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Studentrapport</w:t>
      </w:r>
      <w:r>
        <w:rPr>
          <w:spacing w:val="-13"/>
        </w:rPr>
        <w:t> </w:t>
      </w:r>
      <w:r>
        <w:rPr/>
        <w:t>efter</w:t>
      </w:r>
      <w:r>
        <w:rPr>
          <w:spacing w:val="-13"/>
        </w:rPr>
        <w:t> </w:t>
      </w:r>
      <w:r>
        <w:rPr>
          <w:spacing w:val="-2"/>
        </w:rPr>
        <w:t>utlandsstudier</w:t>
      </w:r>
    </w:p>
    <w:p>
      <w:pPr>
        <w:pStyle w:val="BodyText"/>
        <w:rPr>
          <w:sz w:val="32"/>
        </w:rPr>
      </w:pPr>
    </w:p>
    <w:p>
      <w:pPr>
        <w:pStyle w:val="BodyText"/>
        <w:spacing w:before="46"/>
        <w:rPr>
          <w:sz w:val="32"/>
        </w:rPr>
      </w:pPr>
    </w:p>
    <w:p>
      <w:pPr>
        <w:pStyle w:val="Heading1"/>
      </w:pPr>
      <w:r>
        <w:rPr/>
        <w:t>Före</w:t>
      </w:r>
      <w:r>
        <w:rPr>
          <w:spacing w:val="-5"/>
        </w:rPr>
        <w:t> </w:t>
      </w:r>
      <w:r>
        <w:rPr>
          <w:spacing w:val="-2"/>
        </w:rPr>
        <w:t>utresan</w:t>
      </w:r>
    </w:p>
    <w:p>
      <w:pPr>
        <w:pStyle w:val="BodyText"/>
        <w:spacing w:line="276" w:lineRule="auto" w:before="235"/>
        <w:ind w:left="116"/>
      </w:pPr>
      <w:r>
        <w:rPr/>
        <w:t>Jag</w:t>
      </w:r>
      <w:r>
        <w:rPr>
          <w:spacing w:val="-5"/>
        </w:rPr>
        <w:t> </w:t>
      </w:r>
      <w:r>
        <w:rPr/>
        <w:t>har</w:t>
      </w:r>
      <w:r>
        <w:rPr>
          <w:spacing w:val="-3"/>
        </w:rPr>
        <w:t> </w:t>
      </w:r>
      <w:r>
        <w:rPr/>
        <w:t>bott</w:t>
      </w:r>
      <w:r>
        <w:rPr>
          <w:spacing w:val="-2"/>
        </w:rPr>
        <w:t> </w:t>
      </w:r>
      <w:r>
        <w:rPr/>
        <w:t>i</w:t>
      </w:r>
      <w:r>
        <w:rPr>
          <w:spacing w:val="-2"/>
        </w:rPr>
        <w:t> </w:t>
      </w:r>
      <w:r>
        <w:rPr/>
        <w:t>Nicaragua</w:t>
      </w:r>
      <w:r>
        <w:rPr>
          <w:spacing w:val="-3"/>
        </w:rPr>
        <w:t> </w:t>
      </w:r>
      <w:r>
        <w:rPr/>
        <w:t>innan</w:t>
      </w:r>
      <w:r>
        <w:rPr>
          <w:spacing w:val="-2"/>
        </w:rPr>
        <w:t> </w:t>
      </w:r>
      <w:r>
        <w:rPr/>
        <w:t>och</w:t>
      </w:r>
      <w:r>
        <w:rPr>
          <w:spacing w:val="-2"/>
        </w:rPr>
        <w:t> </w:t>
      </w:r>
      <w:r>
        <w:rPr/>
        <w:t>har</w:t>
      </w:r>
      <w:r>
        <w:rPr>
          <w:spacing w:val="-1"/>
        </w:rPr>
        <w:t> </w:t>
      </w:r>
      <w:r>
        <w:rPr/>
        <w:t>en</w:t>
      </w:r>
      <w:r>
        <w:rPr>
          <w:spacing w:val="-2"/>
        </w:rPr>
        <w:t> </w:t>
      </w:r>
      <w:r>
        <w:rPr/>
        <w:t>svensk</w:t>
      </w:r>
      <w:r>
        <w:rPr>
          <w:spacing w:val="-2"/>
        </w:rPr>
        <w:t> </w:t>
      </w:r>
      <w:r>
        <w:rPr/>
        <w:t>vän</w:t>
      </w:r>
      <w:r>
        <w:rPr>
          <w:spacing w:val="-2"/>
        </w:rPr>
        <w:t> </w:t>
      </w:r>
      <w:r>
        <w:rPr/>
        <w:t>som</w:t>
      </w:r>
      <w:r>
        <w:rPr>
          <w:spacing w:val="-2"/>
        </w:rPr>
        <w:t> </w:t>
      </w:r>
      <w:r>
        <w:rPr/>
        <w:t>är</w:t>
      </w:r>
      <w:r>
        <w:rPr>
          <w:spacing w:val="-3"/>
        </w:rPr>
        <w:t> </w:t>
      </w:r>
      <w:r>
        <w:rPr/>
        <w:t>bosatt</w:t>
      </w:r>
      <w:r>
        <w:rPr>
          <w:spacing w:val="-2"/>
        </w:rPr>
        <w:t> </w:t>
      </w:r>
      <w:r>
        <w:rPr/>
        <w:t>där, genom</w:t>
      </w:r>
      <w:r>
        <w:rPr>
          <w:spacing w:val="-2"/>
        </w:rPr>
        <w:t> </w:t>
      </w:r>
      <w:r>
        <w:rPr/>
        <w:t>henne</w:t>
      </w:r>
      <w:r>
        <w:rPr>
          <w:spacing w:val="-3"/>
        </w:rPr>
        <w:t> </w:t>
      </w:r>
      <w:r>
        <w:rPr/>
        <w:t>fick</w:t>
      </w:r>
      <w:r>
        <w:rPr>
          <w:spacing w:val="-2"/>
        </w:rPr>
        <w:t> </w:t>
      </w:r>
      <w:r>
        <w:rPr/>
        <w:t>jag kontakt med los Pipitos.</w:t>
      </w:r>
    </w:p>
    <w:p>
      <w:pPr>
        <w:pStyle w:val="BodyText"/>
        <w:spacing w:line="276" w:lineRule="auto" w:before="201"/>
        <w:ind w:left="116"/>
      </w:pPr>
      <w:r>
        <w:rPr/>
        <w:t>Eftersom jag har bott där innan så var boendet fixat väldigt snabbt, det jag behövde fixa själv var att kolla så jag hade alla vaccinationer som behövs (Hepatit A och B, Kolera, TBC, Tyfoidfeber</w:t>
      </w:r>
      <w:r>
        <w:rPr>
          <w:spacing w:val="-2"/>
        </w:rPr>
        <w:t> </w:t>
      </w:r>
      <w:r>
        <w:rPr/>
        <w:t>och</w:t>
      </w:r>
      <w:r>
        <w:rPr>
          <w:spacing w:val="-1"/>
        </w:rPr>
        <w:t> </w:t>
      </w:r>
      <w:r>
        <w:rPr/>
        <w:t>de</w:t>
      </w:r>
      <w:r>
        <w:rPr>
          <w:spacing w:val="-2"/>
        </w:rPr>
        <w:t> </w:t>
      </w:r>
      <w:r>
        <w:rPr/>
        <w:t>man</w:t>
      </w:r>
      <w:r>
        <w:rPr>
          <w:spacing w:val="-1"/>
        </w:rPr>
        <w:t> </w:t>
      </w:r>
      <w:r>
        <w:rPr/>
        <w:t>får</w:t>
      </w:r>
      <w:r>
        <w:rPr>
          <w:spacing w:val="-2"/>
        </w:rPr>
        <w:t> </w:t>
      </w:r>
      <w:r>
        <w:rPr/>
        <w:t>som</w:t>
      </w:r>
      <w:r>
        <w:rPr>
          <w:spacing w:val="-1"/>
        </w:rPr>
        <w:t> </w:t>
      </w:r>
      <w:r>
        <w:rPr/>
        <w:t>barn</w:t>
      </w:r>
      <w:r>
        <w:rPr>
          <w:spacing w:val="-1"/>
        </w:rPr>
        <w:t> </w:t>
      </w:r>
      <w:r>
        <w:rPr/>
        <w:t>som</w:t>
      </w:r>
      <w:r>
        <w:rPr>
          <w:spacing w:val="-1"/>
        </w:rPr>
        <w:t> </w:t>
      </w:r>
      <w:r>
        <w:rPr/>
        <w:t>polio</w:t>
      </w:r>
      <w:r>
        <w:rPr>
          <w:spacing w:val="-1"/>
        </w:rPr>
        <w:t> </w:t>
      </w:r>
      <w:r>
        <w:rPr/>
        <w:t>och</w:t>
      </w:r>
      <w:r>
        <w:rPr>
          <w:spacing w:val="-1"/>
        </w:rPr>
        <w:t> </w:t>
      </w:r>
      <w:r>
        <w:rPr/>
        <w:t>stelkramp),</w:t>
      </w:r>
      <w:r>
        <w:rPr>
          <w:spacing w:val="-1"/>
        </w:rPr>
        <w:t> </w:t>
      </w:r>
      <w:r>
        <w:rPr/>
        <w:t>boka</w:t>
      </w:r>
      <w:r>
        <w:rPr>
          <w:spacing w:val="-2"/>
        </w:rPr>
        <w:t> </w:t>
      </w:r>
      <w:r>
        <w:rPr/>
        <w:t>resan och</w:t>
      </w:r>
      <w:r>
        <w:rPr>
          <w:spacing w:val="-1"/>
        </w:rPr>
        <w:t> </w:t>
      </w:r>
      <w:r>
        <w:rPr/>
        <w:t>fixa</w:t>
      </w:r>
      <w:r>
        <w:rPr>
          <w:spacing w:val="-2"/>
        </w:rPr>
        <w:t> </w:t>
      </w:r>
      <w:r>
        <w:rPr/>
        <w:t>hämtning på</w:t>
      </w:r>
      <w:r>
        <w:rPr>
          <w:spacing w:val="-4"/>
        </w:rPr>
        <w:t> </w:t>
      </w:r>
      <w:r>
        <w:rPr/>
        <w:t>flygplatsen,</w:t>
      </w:r>
      <w:r>
        <w:rPr>
          <w:spacing w:val="-3"/>
        </w:rPr>
        <w:t> </w:t>
      </w:r>
      <w:r>
        <w:rPr/>
        <w:t>vilket</w:t>
      </w:r>
      <w:r>
        <w:rPr>
          <w:spacing w:val="-3"/>
        </w:rPr>
        <w:t> </w:t>
      </w:r>
      <w:r>
        <w:rPr/>
        <w:t>inte</w:t>
      </w:r>
      <w:r>
        <w:rPr>
          <w:spacing w:val="-4"/>
        </w:rPr>
        <w:t> </w:t>
      </w:r>
      <w:r>
        <w:rPr/>
        <w:t>heller</w:t>
      </w:r>
      <w:r>
        <w:rPr>
          <w:spacing w:val="-4"/>
        </w:rPr>
        <w:t> </w:t>
      </w:r>
      <w:r>
        <w:rPr/>
        <w:t>var</w:t>
      </w:r>
      <w:r>
        <w:rPr>
          <w:spacing w:val="-4"/>
        </w:rPr>
        <w:t> </w:t>
      </w:r>
      <w:r>
        <w:rPr/>
        <w:t>några</w:t>
      </w:r>
      <w:r>
        <w:rPr>
          <w:spacing w:val="-4"/>
        </w:rPr>
        <w:t> </w:t>
      </w:r>
      <w:r>
        <w:rPr/>
        <w:t>problem</w:t>
      </w:r>
      <w:r>
        <w:rPr>
          <w:spacing w:val="-1"/>
        </w:rPr>
        <w:t> </w:t>
      </w:r>
      <w:r>
        <w:rPr/>
        <w:t>eftersom</w:t>
      </w:r>
      <w:r>
        <w:rPr>
          <w:spacing w:val="-3"/>
        </w:rPr>
        <w:t> </w:t>
      </w:r>
      <w:r>
        <w:rPr/>
        <w:t>jag</w:t>
      </w:r>
      <w:r>
        <w:rPr>
          <w:spacing w:val="-6"/>
        </w:rPr>
        <w:t> </w:t>
      </w:r>
      <w:r>
        <w:rPr/>
        <w:t>har</w:t>
      </w:r>
      <w:r>
        <w:rPr>
          <w:spacing w:val="-4"/>
        </w:rPr>
        <w:t> </w:t>
      </w:r>
      <w:r>
        <w:rPr/>
        <w:t>många</w:t>
      </w:r>
      <w:r>
        <w:rPr>
          <w:spacing w:val="-2"/>
        </w:rPr>
        <w:t> </w:t>
      </w:r>
      <w:r>
        <w:rPr/>
        <w:t>vänner</w:t>
      </w:r>
      <w:r>
        <w:rPr>
          <w:spacing w:val="-4"/>
        </w:rPr>
        <w:t> </w:t>
      </w:r>
      <w:r>
        <w:rPr/>
        <w:t>i</w:t>
      </w:r>
      <w:r>
        <w:rPr>
          <w:spacing w:val="-3"/>
        </w:rPr>
        <w:t> </w:t>
      </w:r>
      <w:r>
        <w:rPr/>
        <w:t>Nicaragua som</w:t>
      </w:r>
      <w:r>
        <w:rPr>
          <w:spacing w:val="-1"/>
        </w:rPr>
        <w:t> </w:t>
      </w:r>
      <w:r>
        <w:rPr/>
        <w:t>var</w:t>
      </w:r>
      <w:r>
        <w:rPr>
          <w:spacing w:val="-2"/>
        </w:rPr>
        <w:t> </w:t>
      </w:r>
      <w:r>
        <w:rPr/>
        <w:t>villiga</w:t>
      </w:r>
      <w:r>
        <w:rPr>
          <w:spacing w:val="-2"/>
        </w:rPr>
        <w:t> </w:t>
      </w:r>
      <w:r>
        <w:rPr/>
        <w:t>att</w:t>
      </w:r>
      <w:r>
        <w:rPr>
          <w:spacing w:val="-1"/>
        </w:rPr>
        <w:t> </w:t>
      </w:r>
      <w:r>
        <w:rPr/>
        <w:t>ställa upp.</w:t>
      </w:r>
      <w:r>
        <w:rPr>
          <w:spacing w:val="-1"/>
        </w:rPr>
        <w:t> </w:t>
      </w:r>
      <w:r>
        <w:rPr/>
        <w:t>Den</w:t>
      </w:r>
      <w:r>
        <w:rPr>
          <w:spacing w:val="-1"/>
        </w:rPr>
        <w:t> </w:t>
      </w:r>
      <w:r>
        <w:rPr/>
        <w:t>ekonomiska</w:t>
      </w:r>
      <w:r>
        <w:rPr>
          <w:spacing w:val="-2"/>
        </w:rPr>
        <w:t> </w:t>
      </w:r>
      <w:r>
        <w:rPr/>
        <w:t>biten</w:t>
      </w:r>
      <w:r>
        <w:rPr>
          <w:spacing w:val="-1"/>
        </w:rPr>
        <w:t> </w:t>
      </w:r>
      <w:r>
        <w:rPr/>
        <w:t>fick</w:t>
      </w:r>
      <w:r>
        <w:rPr>
          <w:spacing w:val="-1"/>
        </w:rPr>
        <w:t> </w:t>
      </w:r>
      <w:r>
        <w:rPr/>
        <w:t>jag</w:t>
      </w:r>
      <w:r>
        <w:rPr>
          <w:spacing w:val="-4"/>
        </w:rPr>
        <w:t> </w:t>
      </w:r>
      <w:r>
        <w:rPr/>
        <w:t>ordna</w:t>
      </w:r>
      <w:r>
        <w:rPr>
          <w:spacing w:val="-2"/>
        </w:rPr>
        <w:t> </w:t>
      </w:r>
      <w:r>
        <w:rPr/>
        <w:t>själv,</w:t>
      </w:r>
      <w:r>
        <w:rPr>
          <w:spacing w:val="-1"/>
        </w:rPr>
        <w:t> </w:t>
      </w:r>
      <w:r>
        <w:rPr/>
        <w:t>fick</w:t>
      </w:r>
      <w:r>
        <w:rPr>
          <w:spacing w:val="-1"/>
        </w:rPr>
        <w:t> </w:t>
      </w:r>
      <w:r>
        <w:rPr/>
        <w:t>lite</w:t>
      </w:r>
      <w:r>
        <w:rPr>
          <w:spacing w:val="-2"/>
        </w:rPr>
        <w:t> </w:t>
      </w:r>
      <w:r>
        <w:rPr/>
        <w:t>hjälp</w:t>
      </w:r>
      <w:r>
        <w:rPr>
          <w:spacing w:val="-1"/>
        </w:rPr>
        <w:t> </w:t>
      </w:r>
      <w:r>
        <w:rPr/>
        <w:t>från</w:t>
      </w:r>
      <w:r>
        <w:rPr>
          <w:spacing w:val="-1"/>
        </w:rPr>
        <w:t> </w:t>
      </w:r>
      <w:r>
        <w:rPr/>
        <w:t>en församling i Sverige samt lite bidrag från familj och släkt, vilket var väldigt tacksamt!</w:t>
      </w:r>
    </w:p>
    <w:p>
      <w:pPr>
        <w:pStyle w:val="BodyText"/>
        <w:spacing w:line="276" w:lineRule="auto" w:before="200"/>
        <w:ind w:left="116" w:right="177"/>
      </w:pPr>
      <w:r>
        <w:rPr/>
        <w:t>Visum behövs inte fixas hemifrån Sverige, man får ett turistvisum på tre månader när man kommer</w:t>
      </w:r>
      <w:r>
        <w:rPr>
          <w:spacing w:val="-4"/>
        </w:rPr>
        <w:t> </w:t>
      </w:r>
      <w:r>
        <w:rPr/>
        <w:t>till</w:t>
      </w:r>
      <w:r>
        <w:rPr>
          <w:spacing w:val="-3"/>
        </w:rPr>
        <w:t> </w:t>
      </w:r>
      <w:r>
        <w:rPr/>
        <w:t>flygplatsen</w:t>
      </w:r>
      <w:r>
        <w:rPr>
          <w:spacing w:val="-3"/>
        </w:rPr>
        <w:t> </w:t>
      </w:r>
      <w:r>
        <w:rPr/>
        <w:t>i</w:t>
      </w:r>
      <w:r>
        <w:rPr>
          <w:spacing w:val="-1"/>
        </w:rPr>
        <w:t> </w:t>
      </w:r>
      <w:r>
        <w:rPr/>
        <w:t>Nicaragua.</w:t>
      </w:r>
      <w:r>
        <w:rPr>
          <w:spacing w:val="-3"/>
        </w:rPr>
        <w:t> </w:t>
      </w:r>
      <w:r>
        <w:rPr/>
        <w:t>Ska</w:t>
      </w:r>
      <w:r>
        <w:rPr>
          <w:spacing w:val="-4"/>
        </w:rPr>
        <w:t> </w:t>
      </w:r>
      <w:r>
        <w:rPr/>
        <w:t>man</w:t>
      </w:r>
      <w:r>
        <w:rPr>
          <w:spacing w:val="-3"/>
        </w:rPr>
        <w:t> </w:t>
      </w:r>
      <w:r>
        <w:rPr/>
        <w:t>vara</w:t>
      </w:r>
      <w:r>
        <w:rPr>
          <w:spacing w:val="-2"/>
        </w:rPr>
        <w:t> </w:t>
      </w:r>
      <w:r>
        <w:rPr/>
        <w:t>där</w:t>
      </w:r>
      <w:r>
        <w:rPr>
          <w:spacing w:val="-4"/>
        </w:rPr>
        <w:t> </w:t>
      </w:r>
      <w:r>
        <w:rPr/>
        <w:t>längre</w:t>
      </w:r>
      <w:r>
        <w:rPr>
          <w:spacing w:val="-4"/>
        </w:rPr>
        <w:t> </w:t>
      </w:r>
      <w:r>
        <w:rPr/>
        <w:t>tid</w:t>
      </w:r>
      <w:r>
        <w:rPr>
          <w:spacing w:val="-3"/>
        </w:rPr>
        <w:t> </w:t>
      </w:r>
      <w:r>
        <w:rPr/>
        <w:t>behöver</w:t>
      </w:r>
      <w:r>
        <w:rPr>
          <w:spacing w:val="-4"/>
        </w:rPr>
        <w:t> </w:t>
      </w:r>
      <w:r>
        <w:rPr/>
        <w:t>man</w:t>
      </w:r>
      <w:r>
        <w:rPr>
          <w:spacing w:val="-3"/>
        </w:rPr>
        <w:t> </w:t>
      </w:r>
      <w:r>
        <w:rPr/>
        <w:t>lämna</w:t>
      </w:r>
      <w:r>
        <w:rPr>
          <w:spacing w:val="-4"/>
        </w:rPr>
        <w:t> </w:t>
      </w:r>
      <w:r>
        <w:rPr/>
        <w:t>landet och åka över gränsen igen för att få ytterligare tre månader osv.</w:t>
      </w:r>
    </w:p>
    <w:p>
      <w:pPr>
        <w:pStyle w:val="BodyText"/>
        <w:spacing w:line="276" w:lineRule="auto" w:before="200"/>
        <w:ind w:left="116" w:right="177"/>
      </w:pPr>
      <w:r>
        <w:rPr/>
        <w:t>Jag</w:t>
      </w:r>
      <w:r>
        <w:rPr>
          <w:spacing w:val="-5"/>
        </w:rPr>
        <w:t> </w:t>
      </w:r>
      <w:r>
        <w:rPr/>
        <w:t>började</w:t>
      </w:r>
      <w:r>
        <w:rPr>
          <w:spacing w:val="-3"/>
        </w:rPr>
        <w:t> </w:t>
      </w:r>
      <w:r>
        <w:rPr/>
        <w:t>med</w:t>
      </w:r>
      <w:r>
        <w:rPr>
          <w:spacing w:val="-3"/>
        </w:rPr>
        <w:t> </w:t>
      </w:r>
      <w:r>
        <w:rPr/>
        <w:t>mina</w:t>
      </w:r>
      <w:r>
        <w:rPr>
          <w:spacing w:val="-2"/>
        </w:rPr>
        <w:t> </w:t>
      </w:r>
      <w:r>
        <w:rPr/>
        <w:t>förberedelser</w:t>
      </w:r>
      <w:r>
        <w:rPr>
          <w:spacing w:val="-2"/>
        </w:rPr>
        <w:t> </w:t>
      </w:r>
      <w:r>
        <w:rPr/>
        <w:t>ganska</w:t>
      </w:r>
      <w:r>
        <w:rPr>
          <w:spacing w:val="-3"/>
        </w:rPr>
        <w:t> </w:t>
      </w:r>
      <w:r>
        <w:rPr/>
        <w:t>långt</w:t>
      </w:r>
      <w:r>
        <w:rPr>
          <w:spacing w:val="-3"/>
        </w:rPr>
        <w:t> </w:t>
      </w:r>
      <w:r>
        <w:rPr/>
        <w:t>i</w:t>
      </w:r>
      <w:r>
        <w:rPr>
          <w:spacing w:val="-3"/>
        </w:rPr>
        <w:t> </w:t>
      </w:r>
      <w:r>
        <w:rPr/>
        <w:t>förväg,</w:t>
      </w:r>
      <w:r>
        <w:rPr>
          <w:spacing w:val="-3"/>
        </w:rPr>
        <w:t> </w:t>
      </w:r>
      <w:r>
        <w:rPr/>
        <w:t>med</w:t>
      </w:r>
      <w:r>
        <w:rPr>
          <w:spacing w:val="-1"/>
        </w:rPr>
        <w:t> </w:t>
      </w:r>
      <w:r>
        <w:rPr/>
        <w:t>att</w:t>
      </w:r>
      <w:r>
        <w:rPr>
          <w:spacing w:val="-3"/>
        </w:rPr>
        <w:t> </w:t>
      </w:r>
      <w:r>
        <w:rPr/>
        <w:t>ta</w:t>
      </w:r>
      <w:r>
        <w:rPr>
          <w:spacing w:val="-3"/>
        </w:rPr>
        <w:t> </w:t>
      </w:r>
      <w:r>
        <w:rPr/>
        <w:t>kontakt</w:t>
      </w:r>
      <w:r>
        <w:rPr>
          <w:spacing w:val="-3"/>
        </w:rPr>
        <w:t> </w:t>
      </w:r>
      <w:r>
        <w:rPr/>
        <w:t>med</w:t>
      </w:r>
      <w:r>
        <w:rPr>
          <w:spacing w:val="-3"/>
        </w:rPr>
        <w:t> </w:t>
      </w:r>
      <w:r>
        <w:rPr/>
        <w:t>min</w:t>
      </w:r>
      <w:r>
        <w:rPr>
          <w:spacing w:val="-3"/>
        </w:rPr>
        <w:t> </w:t>
      </w:r>
      <w:r>
        <w:rPr/>
        <w:t>vän</w:t>
      </w:r>
      <w:r>
        <w:rPr>
          <w:spacing w:val="-3"/>
        </w:rPr>
        <w:t> </w:t>
      </w:r>
      <w:r>
        <w:rPr/>
        <w:t>för att genom henne få kontakt med min handledare och så. Flygbiljetterna kunde jag dock inte boka förrän datumen för praktiken var helt klart med skolan och jag behövde dessutom veta om det var några obligatoriska tillfällen före och efter resan som jag behövde ta hänsyn till när det gällde biljettbokningen. Packningen och sådana saker började jag med ganska sent, men detta berodde på att jag av erfarenhet visste vad jag kunde få tag på där och vad jag behövde packa ner.</w:t>
      </w:r>
    </w:p>
    <w:p>
      <w:pPr>
        <w:pStyle w:val="BodyText"/>
        <w:spacing w:line="276" w:lineRule="auto" w:before="200"/>
        <w:ind w:left="116" w:right="177"/>
      </w:pPr>
      <w:r>
        <w:rPr/>
        <w:t>Jag fick tag på en relativt billig resa, betalade ca 8500 kr för flygbiljetterna tur och retur. Utöver det så betalade jag ca 50 dollar i bensinpengar för hämtning och lämning på flygplatsen och även 12 dollar/dag för boendet, då ingår mat, rum, internet och allt runtomkring.</w:t>
      </w:r>
      <w:r>
        <w:rPr>
          <w:spacing w:val="-3"/>
        </w:rPr>
        <w:t> </w:t>
      </w:r>
      <w:r>
        <w:rPr/>
        <w:t>Alla</w:t>
      </w:r>
      <w:r>
        <w:rPr>
          <w:spacing w:val="-3"/>
        </w:rPr>
        <w:t> </w:t>
      </w:r>
      <w:r>
        <w:rPr/>
        <w:t>kostnader</w:t>
      </w:r>
      <w:r>
        <w:rPr>
          <w:spacing w:val="-3"/>
        </w:rPr>
        <w:t> </w:t>
      </w:r>
      <w:r>
        <w:rPr/>
        <w:t>utöver</w:t>
      </w:r>
      <w:r>
        <w:rPr>
          <w:spacing w:val="-4"/>
        </w:rPr>
        <w:t> </w:t>
      </w:r>
      <w:r>
        <w:rPr/>
        <w:t>detta</w:t>
      </w:r>
      <w:r>
        <w:rPr>
          <w:spacing w:val="-3"/>
        </w:rPr>
        <w:t> </w:t>
      </w:r>
      <w:r>
        <w:rPr/>
        <w:t>är</w:t>
      </w:r>
      <w:r>
        <w:rPr>
          <w:spacing w:val="-3"/>
        </w:rPr>
        <w:t> </w:t>
      </w:r>
      <w:r>
        <w:rPr/>
        <w:t>låga</w:t>
      </w:r>
      <w:r>
        <w:rPr>
          <w:spacing w:val="-4"/>
        </w:rPr>
        <w:t> </w:t>
      </w:r>
      <w:r>
        <w:rPr/>
        <w:t>eftersom</w:t>
      </w:r>
      <w:r>
        <w:rPr>
          <w:spacing w:val="-3"/>
        </w:rPr>
        <w:t> </w:t>
      </w:r>
      <w:r>
        <w:rPr/>
        <w:t>det,</w:t>
      </w:r>
      <w:r>
        <w:rPr>
          <w:spacing w:val="-3"/>
        </w:rPr>
        <w:t> </w:t>
      </w:r>
      <w:r>
        <w:rPr/>
        <w:t>för</w:t>
      </w:r>
      <w:r>
        <w:rPr>
          <w:spacing w:val="-3"/>
        </w:rPr>
        <w:t> </w:t>
      </w:r>
      <w:r>
        <w:rPr/>
        <w:t>oss,</w:t>
      </w:r>
      <w:r>
        <w:rPr>
          <w:spacing w:val="-1"/>
        </w:rPr>
        <w:t> </w:t>
      </w:r>
      <w:r>
        <w:rPr/>
        <w:t>är</w:t>
      </w:r>
      <w:r>
        <w:rPr>
          <w:spacing w:val="-3"/>
        </w:rPr>
        <w:t> </w:t>
      </w:r>
      <w:r>
        <w:rPr/>
        <w:t>ett</w:t>
      </w:r>
      <w:r>
        <w:rPr>
          <w:spacing w:val="-3"/>
        </w:rPr>
        <w:t> </w:t>
      </w:r>
      <w:r>
        <w:rPr/>
        <w:t>billigt</w:t>
      </w:r>
      <w:r>
        <w:rPr>
          <w:spacing w:val="-3"/>
        </w:rPr>
        <w:t> </w:t>
      </w:r>
      <w:r>
        <w:rPr/>
        <w:t>land.</w:t>
      </w:r>
      <w:r>
        <w:rPr>
          <w:spacing w:val="-3"/>
        </w:rPr>
        <w:t> </w:t>
      </w:r>
      <w:r>
        <w:rPr/>
        <w:t>Men har man chansen tycker jag att man ska försöka hinna med lite upptäcktsresor, för landet är otroligt vackert!</w:t>
      </w:r>
    </w:p>
    <w:p>
      <w:pPr>
        <w:pStyle w:val="Heading1"/>
        <w:spacing w:before="205"/>
      </w:pPr>
      <w:r>
        <w:rPr/>
        <w:t>Under</w:t>
      </w:r>
      <w:r>
        <w:rPr>
          <w:spacing w:val="-5"/>
        </w:rPr>
        <w:t> </w:t>
      </w:r>
      <w:r>
        <w:rPr>
          <w:spacing w:val="-2"/>
        </w:rPr>
        <w:t>vistelsen</w:t>
      </w:r>
    </w:p>
    <w:p>
      <w:pPr>
        <w:pStyle w:val="BodyText"/>
        <w:spacing w:line="276" w:lineRule="auto" w:before="236"/>
        <w:ind w:left="116"/>
      </w:pPr>
      <w:r>
        <w:rPr/>
        <w:t>Jag</w:t>
      </w:r>
      <w:r>
        <w:rPr>
          <w:spacing w:val="-6"/>
        </w:rPr>
        <w:t> </w:t>
      </w:r>
      <w:r>
        <w:rPr/>
        <w:t>reste</w:t>
      </w:r>
      <w:r>
        <w:rPr>
          <w:spacing w:val="-4"/>
        </w:rPr>
        <w:t> </w:t>
      </w:r>
      <w:r>
        <w:rPr/>
        <w:t>ut</w:t>
      </w:r>
      <w:r>
        <w:rPr>
          <w:spacing w:val="-3"/>
        </w:rPr>
        <w:t> </w:t>
      </w:r>
      <w:r>
        <w:rPr/>
        <w:t>VT14</w:t>
      </w:r>
      <w:r>
        <w:rPr>
          <w:spacing w:val="-3"/>
        </w:rPr>
        <w:t> </w:t>
      </w:r>
      <w:r>
        <w:rPr/>
        <w:t>i</w:t>
      </w:r>
      <w:r>
        <w:rPr>
          <w:spacing w:val="-3"/>
        </w:rPr>
        <w:t> </w:t>
      </w:r>
      <w:r>
        <w:rPr/>
        <w:t>kursen</w:t>
      </w:r>
      <w:r>
        <w:rPr>
          <w:spacing w:val="-3"/>
        </w:rPr>
        <w:t> </w:t>
      </w:r>
      <w:r>
        <w:rPr/>
        <w:t>Psykiatrisk</w:t>
      </w:r>
      <w:r>
        <w:rPr>
          <w:spacing w:val="-3"/>
        </w:rPr>
        <w:t> </w:t>
      </w:r>
      <w:r>
        <w:rPr/>
        <w:t>vård,</w:t>
      </w:r>
      <w:r>
        <w:rPr>
          <w:spacing w:val="-1"/>
        </w:rPr>
        <w:t> </w:t>
      </w:r>
      <w:r>
        <w:rPr/>
        <w:t>rehabilitering</w:t>
      </w:r>
      <w:r>
        <w:rPr>
          <w:spacing w:val="-6"/>
        </w:rPr>
        <w:t> </w:t>
      </w:r>
      <w:r>
        <w:rPr/>
        <w:t>och</w:t>
      </w:r>
      <w:r>
        <w:rPr>
          <w:spacing w:val="-3"/>
        </w:rPr>
        <w:t> </w:t>
      </w:r>
      <w:r>
        <w:rPr/>
        <w:t>habilitering,</w:t>
      </w:r>
      <w:r>
        <w:rPr>
          <w:spacing w:val="-1"/>
        </w:rPr>
        <w:t> </w:t>
      </w:r>
      <w:r>
        <w:rPr/>
        <w:t>PVR100.</w:t>
      </w:r>
      <w:r>
        <w:rPr>
          <w:spacing w:val="-3"/>
        </w:rPr>
        <w:t> </w:t>
      </w:r>
      <w:r>
        <w:rPr/>
        <w:t>Kursens mål blev uppfyllda och det jag hade förväntat mig fick jag vara med om och mer därtill.</w:t>
      </w:r>
    </w:p>
    <w:p>
      <w:pPr>
        <w:pStyle w:val="BodyText"/>
        <w:spacing w:line="276" w:lineRule="auto" w:before="200"/>
        <w:ind w:left="116" w:right="176"/>
      </w:pPr>
      <w:r>
        <w:rPr/>
        <w:t>Boendet är helt fantastiskt, med fina människor som bor och jobbar där och det ligger nära och</w:t>
      </w:r>
      <w:r>
        <w:rPr>
          <w:spacing w:val="-2"/>
        </w:rPr>
        <w:t> </w:t>
      </w:r>
      <w:r>
        <w:rPr/>
        <w:t>bra</w:t>
      </w:r>
      <w:r>
        <w:rPr>
          <w:spacing w:val="-3"/>
        </w:rPr>
        <w:t> </w:t>
      </w:r>
      <w:r>
        <w:rPr/>
        <w:t>till</w:t>
      </w:r>
      <w:r>
        <w:rPr>
          <w:spacing w:val="-2"/>
        </w:rPr>
        <w:t> </w:t>
      </w:r>
      <w:r>
        <w:rPr/>
        <w:t>allt.</w:t>
      </w:r>
      <w:r>
        <w:rPr>
          <w:spacing w:val="-2"/>
        </w:rPr>
        <w:t> </w:t>
      </w:r>
      <w:r>
        <w:rPr/>
        <w:t>Det</w:t>
      </w:r>
      <w:r>
        <w:rPr>
          <w:spacing w:val="-2"/>
        </w:rPr>
        <w:t> </w:t>
      </w:r>
      <w:r>
        <w:rPr/>
        <w:t>finns</w:t>
      </w:r>
      <w:r>
        <w:rPr>
          <w:spacing w:val="-2"/>
        </w:rPr>
        <w:t> </w:t>
      </w:r>
      <w:r>
        <w:rPr/>
        <w:t>dessutom</w:t>
      </w:r>
      <w:r>
        <w:rPr>
          <w:spacing w:val="-2"/>
        </w:rPr>
        <w:t> </w:t>
      </w:r>
      <w:r>
        <w:rPr/>
        <w:t>en</w:t>
      </w:r>
      <w:r>
        <w:rPr>
          <w:spacing w:val="-2"/>
        </w:rPr>
        <w:t> </w:t>
      </w:r>
      <w:r>
        <w:rPr/>
        <w:t>massa</w:t>
      </w:r>
      <w:r>
        <w:rPr>
          <w:spacing w:val="-3"/>
        </w:rPr>
        <w:t> </w:t>
      </w:r>
      <w:r>
        <w:rPr/>
        <w:t>leksugna</w:t>
      </w:r>
      <w:r>
        <w:rPr>
          <w:spacing w:val="-3"/>
        </w:rPr>
        <w:t> </w:t>
      </w:r>
      <w:r>
        <w:rPr/>
        <w:t>barn</w:t>
      </w:r>
      <w:r>
        <w:rPr>
          <w:spacing w:val="-2"/>
        </w:rPr>
        <w:t> </w:t>
      </w:r>
      <w:r>
        <w:rPr/>
        <w:t>på</w:t>
      </w:r>
      <w:r>
        <w:rPr>
          <w:spacing w:val="-3"/>
        </w:rPr>
        <w:t> </w:t>
      </w:r>
      <w:r>
        <w:rPr/>
        <w:t>samma</w:t>
      </w:r>
      <w:r>
        <w:rPr>
          <w:spacing w:val="-1"/>
        </w:rPr>
        <w:t> </w:t>
      </w:r>
      <w:r>
        <w:rPr/>
        <w:t>gata</w:t>
      </w:r>
      <w:r>
        <w:rPr>
          <w:spacing w:val="-1"/>
        </w:rPr>
        <w:t> </w:t>
      </w:r>
      <w:r>
        <w:rPr/>
        <w:t>så</w:t>
      </w:r>
      <w:r>
        <w:rPr>
          <w:spacing w:val="-3"/>
        </w:rPr>
        <w:t> </w:t>
      </w:r>
      <w:r>
        <w:rPr/>
        <w:t>det</w:t>
      </w:r>
      <w:r>
        <w:rPr>
          <w:spacing w:val="-2"/>
        </w:rPr>
        <w:t> </w:t>
      </w:r>
      <w:r>
        <w:rPr/>
        <w:t>blir</w:t>
      </w:r>
      <w:r>
        <w:rPr>
          <w:spacing w:val="-3"/>
        </w:rPr>
        <w:t> </w:t>
      </w:r>
      <w:r>
        <w:rPr/>
        <w:t>aldrig tråkigt. Vi förflyttade oss till fots hela dagarna, men ska man åka lite längre finns det billig taxi eller ännu billigare buss.</w:t>
      </w:r>
    </w:p>
    <w:p>
      <w:pPr>
        <w:spacing w:after="0" w:line="276" w:lineRule="auto"/>
        <w:sectPr>
          <w:type w:val="continuous"/>
          <w:pgSz w:w="11910" w:h="16840"/>
          <w:pgMar w:top="1320" w:bottom="280" w:left="1300" w:right="1300"/>
        </w:sectPr>
      </w:pPr>
    </w:p>
    <w:p>
      <w:pPr>
        <w:pStyle w:val="BodyText"/>
        <w:spacing w:line="276" w:lineRule="auto" w:before="72"/>
        <w:ind w:left="115" w:right="126"/>
        <w:jc w:val="both"/>
      </w:pPr>
      <w:r>
        <w:rPr/>
        <w:t>Handledningen</w:t>
      </w:r>
      <w:r>
        <w:rPr>
          <w:spacing w:val="-3"/>
        </w:rPr>
        <w:t> </w:t>
      </w:r>
      <w:r>
        <w:rPr/>
        <w:t>fungerade</w:t>
      </w:r>
      <w:r>
        <w:rPr>
          <w:spacing w:val="-4"/>
        </w:rPr>
        <w:t> </w:t>
      </w:r>
      <w:r>
        <w:rPr/>
        <w:t>bra,</w:t>
      </w:r>
      <w:r>
        <w:rPr>
          <w:spacing w:val="-3"/>
        </w:rPr>
        <w:t> </w:t>
      </w:r>
      <w:r>
        <w:rPr/>
        <w:t>min</w:t>
      </w:r>
      <w:r>
        <w:rPr>
          <w:spacing w:val="-3"/>
        </w:rPr>
        <w:t> </w:t>
      </w:r>
      <w:r>
        <w:rPr/>
        <w:t>handledare</w:t>
      </w:r>
      <w:r>
        <w:rPr>
          <w:spacing w:val="-2"/>
        </w:rPr>
        <w:t> </w:t>
      </w:r>
      <w:r>
        <w:rPr/>
        <w:t>är</w:t>
      </w:r>
      <w:r>
        <w:rPr>
          <w:spacing w:val="-2"/>
        </w:rPr>
        <w:t> </w:t>
      </w:r>
      <w:r>
        <w:rPr/>
        <w:t>en</w:t>
      </w:r>
      <w:r>
        <w:rPr>
          <w:spacing w:val="-3"/>
        </w:rPr>
        <w:t> </w:t>
      </w:r>
      <w:r>
        <w:rPr/>
        <w:t>riktig</w:t>
      </w:r>
      <w:r>
        <w:rPr>
          <w:spacing w:val="-6"/>
        </w:rPr>
        <w:t> </w:t>
      </w:r>
      <w:r>
        <w:rPr/>
        <w:t>eldsjäl</w:t>
      </w:r>
      <w:r>
        <w:rPr>
          <w:spacing w:val="-3"/>
        </w:rPr>
        <w:t> </w:t>
      </w:r>
      <w:r>
        <w:rPr/>
        <w:t>som</w:t>
      </w:r>
      <w:r>
        <w:rPr>
          <w:spacing w:val="-3"/>
        </w:rPr>
        <w:t> </w:t>
      </w:r>
      <w:r>
        <w:rPr/>
        <w:t>verkligen</w:t>
      </w:r>
      <w:r>
        <w:rPr>
          <w:spacing w:val="-3"/>
        </w:rPr>
        <w:t> </w:t>
      </w:r>
      <w:r>
        <w:rPr/>
        <w:t>brinner</w:t>
      </w:r>
      <w:r>
        <w:rPr>
          <w:spacing w:val="-4"/>
        </w:rPr>
        <w:t> </w:t>
      </w:r>
      <w:r>
        <w:rPr/>
        <w:t>för</w:t>
      </w:r>
      <w:r>
        <w:rPr>
          <w:spacing w:val="-4"/>
        </w:rPr>
        <w:t> </w:t>
      </w:r>
      <w:r>
        <w:rPr/>
        <w:t>de barn</w:t>
      </w:r>
      <w:r>
        <w:rPr>
          <w:spacing w:val="-2"/>
        </w:rPr>
        <w:t> </w:t>
      </w:r>
      <w:r>
        <w:rPr/>
        <w:t>och</w:t>
      </w:r>
      <w:r>
        <w:rPr>
          <w:spacing w:val="-2"/>
        </w:rPr>
        <w:t> </w:t>
      </w:r>
      <w:r>
        <w:rPr/>
        <w:t>ungdomar</w:t>
      </w:r>
      <w:r>
        <w:rPr>
          <w:spacing w:val="-3"/>
        </w:rPr>
        <w:t> </w:t>
      </w:r>
      <w:r>
        <w:rPr/>
        <w:t>som</w:t>
      </w:r>
      <w:r>
        <w:rPr>
          <w:spacing w:val="-2"/>
        </w:rPr>
        <w:t> </w:t>
      </w:r>
      <w:r>
        <w:rPr/>
        <w:t>är</w:t>
      </w:r>
      <w:r>
        <w:rPr>
          <w:spacing w:val="-3"/>
        </w:rPr>
        <w:t> </w:t>
      </w:r>
      <w:r>
        <w:rPr/>
        <w:t>på</w:t>
      </w:r>
      <w:r>
        <w:rPr>
          <w:spacing w:val="-3"/>
        </w:rPr>
        <w:t> </w:t>
      </w:r>
      <w:r>
        <w:rPr/>
        <w:t>los</w:t>
      </w:r>
      <w:r>
        <w:rPr>
          <w:spacing w:val="-2"/>
        </w:rPr>
        <w:t> </w:t>
      </w:r>
      <w:r>
        <w:rPr/>
        <w:t>Pipitos.</w:t>
      </w:r>
      <w:r>
        <w:rPr>
          <w:spacing w:val="-2"/>
        </w:rPr>
        <w:t> </w:t>
      </w:r>
      <w:r>
        <w:rPr/>
        <w:t>Hon</w:t>
      </w:r>
      <w:r>
        <w:rPr>
          <w:spacing w:val="-2"/>
        </w:rPr>
        <w:t> </w:t>
      </w:r>
      <w:r>
        <w:rPr/>
        <w:t>kan</w:t>
      </w:r>
      <w:r>
        <w:rPr>
          <w:spacing w:val="-2"/>
        </w:rPr>
        <w:t> </w:t>
      </w:r>
      <w:r>
        <w:rPr/>
        <w:t>dock</w:t>
      </w:r>
      <w:r>
        <w:rPr>
          <w:spacing w:val="-2"/>
        </w:rPr>
        <w:t> </w:t>
      </w:r>
      <w:r>
        <w:rPr/>
        <w:t>bara</w:t>
      </w:r>
      <w:r>
        <w:rPr>
          <w:spacing w:val="-3"/>
        </w:rPr>
        <w:t> </w:t>
      </w:r>
      <w:r>
        <w:rPr/>
        <w:t>spanska,</w:t>
      </w:r>
      <w:r>
        <w:rPr>
          <w:spacing w:val="-2"/>
        </w:rPr>
        <w:t> </w:t>
      </w:r>
      <w:r>
        <w:rPr/>
        <w:t>men</w:t>
      </w:r>
      <w:r>
        <w:rPr>
          <w:spacing w:val="-2"/>
        </w:rPr>
        <w:t> </w:t>
      </w:r>
      <w:r>
        <w:rPr/>
        <w:t>om</w:t>
      </w:r>
      <w:r>
        <w:rPr>
          <w:spacing w:val="-2"/>
        </w:rPr>
        <w:t> </w:t>
      </w:r>
      <w:r>
        <w:rPr/>
        <w:t>man</w:t>
      </w:r>
      <w:r>
        <w:rPr>
          <w:spacing w:val="-2"/>
        </w:rPr>
        <w:t> </w:t>
      </w:r>
      <w:r>
        <w:rPr/>
        <w:t>behärskar språket så är det inga problem.</w:t>
      </w:r>
    </w:p>
    <w:p>
      <w:pPr>
        <w:pStyle w:val="BodyText"/>
        <w:spacing w:line="276" w:lineRule="auto" w:before="200"/>
        <w:ind w:left="115" w:right="176"/>
      </w:pPr>
      <w:r>
        <w:rPr/>
        <w:t>Min</w:t>
      </w:r>
      <w:r>
        <w:rPr>
          <w:spacing w:val="-2"/>
        </w:rPr>
        <w:t> </w:t>
      </w:r>
      <w:r>
        <w:rPr/>
        <w:t>fritid</w:t>
      </w:r>
      <w:r>
        <w:rPr>
          <w:spacing w:val="-2"/>
        </w:rPr>
        <w:t> </w:t>
      </w:r>
      <w:r>
        <w:rPr/>
        <w:t>var</w:t>
      </w:r>
      <w:r>
        <w:rPr>
          <w:spacing w:val="-3"/>
        </w:rPr>
        <w:t> </w:t>
      </w:r>
      <w:r>
        <w:rPr/>
        <w:t>fylld av</w:t>
      </w:r>
      <w:r>
        <w:rPr>
          <w:spacing w:val="-2"/>
        </w:rPr>
        <w:t> </w:t>
      </w:r>
      <w:r>
        <w:rPr/>
        <w:t>andra</w:t>
      </w:r>
      <w:r>
        <w:rPr>
          <w:spacing w:val="-3"/>
        </w:rPr>
        <w:t> </w:t>
      </w:r>
      <w:r>
        <w:rPr/>
        <w:t>aktiviteter</w:t>
      </w:r>
      <w:r>
        <w:rPr>
          <w:spacing w:val="-3"/>
        </w:rPr>
        <w:t> </w:t>
      </w:r>
      <w:r>
        <w:rPr/>
        <w:t>som</w:t>
      </w:r>
      <w:r>
        <w:rPr>
          <w:spacing w:val="-2"/>
        </w:rPr>
        <w:t> </w:t>
      </w:r>
      <w:r>
        <w:rPr/>
        <w:t>jag</w:t>
      </w:r>
      <w:r>
        <w:rPr>
          <w:spacing w:val="-5"/>
        </w:rPr>
        <w:t> </w:t>
      </w:r>
      <w:r>
        <w:rPr/>
        <w:t>hade</w:t>
      </w:r>
      <w:r>
        <w:rPr>
          <w:spacing w:val="-3"/>
        </w:rPr>
        <w:t> </w:t>
      </w:r>
      <w:r>
        <w:rPr/>
        <w:t>gjort för</w:t>
      </w:r>
      <w:r>
        <w:rPr>
          <w:spacing w:val="-3"/>
        </w:rPr>
        <w:t> </w:t>
      </w:r>
      <w:r>
        <w:rPr/>
        <w:t>två</w:t>
      </w:r>
      <w:r>
        <w:rPr>
          <w:spacing w:val="-3"/>
        </w:rPr>
        <w:t> </w:t>
      </w:r>
      <w:r>
        <w:rPr/>
        <w:t>år</w:t>
      </w:r>
      <w:r>
        <w:rPr>
          <w:spacing w:val="-3"/>
        </w:rPr>
        <w:t> </w:t>
      </w:r>
      <w:r>
        <w:rPr/>
        <w:t>sedan när</w:t>
      </w:r>
      <w:r>
        <w:rPr>
          <w:spacing w:val="-3"/>
        </w:rPr>
        <w:t> </w:t>
      </w:r>
      <w:r>
        <w:rPr/>
        <w:t>jag</w:t>
      </w:r>
      <w:r>
        <w:rPr>
          <w:spacing w:val="-5"/>
        </w:rPr>
        <w:t> </w:t>
      </w:r>
      <w:r>
        <w:rPr/>
        <w:t>bodde</w:t>
      </w:r>
      <w:r>
        <w:rPr>
          <w:spacing w:val="-3"/>
        </w:rPr>
        <w:t> </w:t>
      </w:r>
      <w:r>
        <w:rPr/>
        <w:t>där under</w:t>
      </w:r>
      <w:r>
        <w:rPr>
          <w:spacing w:val="-3"/>
        </w:rPr>
        <w:t> </w:t>
      </w:r>
      <w:r>
        <w:rPr/>
        <w:t>längre</w:t>
      </w:r>
      <w:r>
        <w:rPr>
          <w:spacing w:val="-3"/>
        </w:rPr>
        <w:t> </w:t>
      </w:r>
      <w:r>
        <w:rPr/>
        <w:t>tid.</w:t>
      </w:r>
      <w:r>
        <w:rPr>
          <w:spacing w:val="-2"/>
        </w:rPr>
        <w:t> </w:t>
      </w:r>
      <w:r>
        <w:rPr/>
        <w:t>De</w:t>
      </w:r>
      <w:r>
        <w:rPr>
          <w:spacing w:val="-3"/>
        </w:rPr>
        <w:t> </w:t>
      </w:r>
      <w:r>
        <w:rPr/>
        <w:t>jag</w:t>
      </w:r>
      <w:r>
        <w:rPr>
          <w:spacing w:val="-5"/>
        </w:rPr>
        <w:t> </w:t>
      </w:r>
      <w:r>
        <w:rPr/>
        <w:t>jobbade</w:t>
      </w:r>
      <w:r>
        <w:rPr>
          <w:spacing w:val="-3"/>
        </w:rPr>
        <w:t> </w:t>
      </w:r>
      <w:r>
        <w:rPr/>
        <w:t>med</w:t>
      </w:r>
      <w:r>
        <w:rPr>
          <w:spacing w:val="-2"/>
        </w:rPr>
        <w:t> </w:t>
      </w:r>
      <w:r>
        <w:rPr/>
        <w:t>då</w:t>
      </w:r>
      <w:r>
        <w:rPr>
          <w:spacing w:val="-3"/>
        </w:rPr>
        <w:t> </w:t>
      </w:r>
      <w:r>
        <w:rPr/>
        <w:t>ville</w:t>
      </w:r>
      <w:r>
        <w:rPr>
          <w:spacing w:val="-1"/>
        </w:rPr>
        <w:t> </w:t>
      </w:r>
      <w:r>
        <w:rPr/>
        <w:t>gärna</w:t>
      </w:r>
      <w:r>
        <w:rPr>
          <w:spacing w:val="-3"/>
        </w:rPr>
        <w:t> </w:t>
      </w:r>
      <w:r>
        <w:rPr/>
        <w:t>ha</w:t>
      </w:r>
      <w:r>
        <w:rPr>
          <w:spacing w:val="-3"/>
        </w:rPr>
        <w:t> </w:t>
      </w:r>
      <w:r>
        <w:rPr/>
        <w:t>med</w:t>
      </w:r>
      <w:r>
        <w:rPr>
          <w:spacing w:val="-2"/>
        </w:rPr>
        <w:t> </w:t>
      </w:r>
      <w:r>
        <w:rPr/>
        <w:t>mig</w:t>
      </w:r>
      <w:r>
        <w:rPr>
          <w:spacing w:val="-5"/>
        </w:rPr>
        <w:t> </w:t>
      </w:r>
      <w:r>
        <w:rPr/>
        <w:t>nu</w:t>
      </w:r>
      <w:r>
        <w:rPr>
          <w:spacing w:val="-2"/>
        </w:rPr>
        <w:t> </w:t>
      </w:r>
      <w:r>
        <w:rPr/>
        <w:t>också. Fick</w:t>
      </w:r>
      <w:r>
        <w:rPr>
          <w:spacing w:val="-2"/>
        </w:rPr>
        <w:t> </w:t>
      </w:r>
      <w:r>
        <w:rPr/>
        <w:t>träffa</w:t>
      </w:r>
      <w:r>
        <w:rPr>
          <w:spacing w:val="-1"/>
        </w:rPr>
        <w:t> </w:t>
      </w:r>
      <w:r>
        <w:rPr/>
        <w:t>alla</w:t>
      </w:r>
      <w:r>
        <w:rPr>
          <w:spacing w:val="-3"/>
        </w:rPr>
        <w:t> </w:t>
      </w:r>
      <w:r>
        <w:rPr/>
        <w:t>de barnen jag hade jobbat med regelbundet, var med i kyrkans aktiviteter och jag var även och besökte och hjälpte till på en förskola i närheten där många av mina vänner jobbar. Jag har många vänner där som det var otroligt roligt att få träffa igen, jag fick sitta barnvakt och underhålla barnen under gudstjänster och andra möten, jag gick och besökte mina närmsta vänner för att bara umgås och vi var och lekte i parken med några av barnen.</w:t>
      </w:r>
    </w:p>
    <w:p>
      <w:pPr>
        <w:pStyle w:val="Heading1"/>
        <w:spacing w:before="204"/>
        <w:ind w:left="115"/>
      </w:pPr>
      <w:r>
        <w:rPr/>
        <w:t>Efter</w:t>
      </w:r>
      <w:r>
        <w:rPr>
          <w:spacing w:val="-2"/>
        </w:rPr>
        <w:t> hemkomst</w:t>
      </w:r>
    </w:p>
    <w:p>
      <w:pPr>
        <w:pStyle w:val="BodyText"/>
        <w:spacing w:line="276" w:lineRule="auto" w:before="238"/>
        <w:ind w:left="115" w:right="192"/>
      </w:pPr>
      <w:r>
        <w:rPr/>
        <w:t>Jag vill ta med mig deras sätt att arbeta, att utgå från individens behov och inte efter hur mycket</w:t>
      </w:r>
      <w:r>
        <w:rPr>
          <w:spacing w:val="-1"/>
        </w:rPr>
        <w:t> </w:t>
      </w:r>
      <w:r>
        <w:rPr/>
        <w:t>pengar</w:t>
      </w:r>
      <w:r>
        <w:rPr>
          <w:spacing w:val="-2"/>
        </w:rPr>
        <w:t> </w:t>
      </w:r>
      <w:r>
        <w:rPr/>
        <w:t>de</w:t>
      </w:r>
      <w:r>
        <w:rPr>
          <w:spacing w:val="-2"/>
        </w:rPr>
        <w:t> </w:t>
      </w:r>
      <w:r>
        <w:rPr/>
        <w:t>betalar.</w:t>
      </w:r>
      <w:r>
        <w:rPr>
          <w:spacing w:val="-1"/>
        </w:rPr>
        <w:t> </w:t>
      </w:r>
      <w:r>
        <w:rPr/>
        <w:t>Jag</w:t>
      </w:r>
      <w:r>
        <w:rPr>
          <w:spacing w:val="-4"/>
        </w:rPr>
        <w:t> </w:t>
      </w:r>
      <w:r>
        <w:rPr/>
        <w:t>vill</w:t>
      </w:r>
      <w:r>
        <w:rPr>
          <w:spacing w:val="-1"/>
        </w:rPr>
        <w:t> </w:t>
      </w:r>
      <w:r>
        <w:rPr/>
        <w:t>också</w:t>
      </w:r>
      <w:r>
        <w:rPr>
          <w:spacing w:val="-2"/>
        </w:rPr>
        <w:t> </w:t>
      </w:r>
      <w:r>
        <w:rPr/>
        <w:t>ta</w:t>
      </w:r>
      <w:r>
        <w:rPr>
          <w:spacing w:val="-2"/>
        </w:rPr>
        <w:t> </w:t>
      </w:r>
      <w:r>
        <w:rPr/>
        <w:t>med</w:t>
      </w:r>
      <w:r>
        <w:rPr>
          <w:spacing w:val="-1"/>
        </w:rPr>
        <w:t> </w:t>
      </w:r>
      <w:r>
        <w:rPr/>
        <w:t>mig</w:t>
      </w:r>
      <w:r>
        <w:rPr>
          <w:spacing w:val="-4"/>
        </w:rPr>
        <w:t> </w:t>
      </w:r>
      <w:r>
        <w:rPr/>
        <w:t>hur</w:t>
      </w:r>
      <w:r>
        <w:rPr>
          <w:spacing w:val="-2"/>
        </w:rPr>
        <w:t> </w:t>
      </w:r>
      <w:r>
        <w:rPr/>
        <w:t>viktigt</w:t>
      </w:r>
      <w:r>
        <w:rPr>
          <w:spacing w:val="-1"/>
        </w:rPr>
        <w:t> </w:t>
      </w:r>
      <w:r>
        <w:rPr/>
        <w:t>det</w:t>
      </w:r>
      <w:r>
        <w:rPr>
          <w:spacing w:val="-1"/>
        </w:rPr>
        <w:t> </w:t>
      </w:r>
      <w:r>
        <w:rPr/>
        <w:t>är att</w:t>
      </w:r>
      <w:r>
        <w:rPr>
          <w:spacing w:val="-1"/>
        </w:rPr>
        <w:t> </w:t>
      </w:r>
      <w:r>
        <w:rPr/>
        <w:t>arbeta</w:t>
      </w:r>
      <w:r>
        <w:rPr>
          <w:spacing w:val="-2"/>
        </w:rPr>
        <w:t> </w:t>
      </w:r>
      <w:r>
        <w:rPr/>
        <w:t>med</w:t>
      </w:r>
      <w:r>
        <w:rPr>
          <w:spacing w:val="-1"/>
        </w:rPr>
        <w:t> </w:t>
      </w:r>
      <w:r>
        <w:rPr/>
        <w:t>familj och</w:t>
      </w:r>
      <w:r>
        <w:rPr>
          <w:spacing w:val="-2"/>
        </w:rPr>
        <w:t> </w:t>
      </w:r>
      <w:r>
        <w:rPr/>
        <w:t>närstående</w:t>
      </w:r>
      <w:r>
        <w:rPr>
          <w:spacing w:val="-3"/>
        </w:rPr>
        <w:t> </w:t>
      </w:r>
      <w:r>
        <w:rPr/>
        <w:t>till</w:t>
      </w:r>
      <w:r>
        <w:rPr>
          <w:spacing w:val="-2"/>
        </w:rPr>
        <w:t> </w:t>
      </w:r>
      <w:r>
        <w:rPr/>
        <w:t>personer</w:t>
      </w:r>
      <w:r>
        <w:rPr>
          <w:spacing w:val="-3"/>
        </w:rPr>
        <w:t> </w:t>
      </w:r>
      <w:r>
        <w:rPr/>
        <w:t>med</w:t>
      </w:r>
      <w:r>
        <w:rPr>
          <w:spacing w:val="-2"/>
        </w:rPr>
        <w:t> </w:t>
      </w:r>
      <w:r>
        <w:rPr/>
        <w:t>fysisk</w:t>
      </w:r>
      <w:r>
        <w:rPr>
          <w:spacing w:val="-2"/>
        </w:rPr>
        <w:t> </w:t>
      </w:r>
      <w:r>
        <w:rPr/>
        <w:t>och</w:t>
      </w:r>
      <w:r>
        <w:rPr>
          <w:spacing w:val="-2"/>
        </w:rPr>
        <w:t> </w:t>
      </w:r>
      <w:r>
        <w:rPr/>
        <w:t>psykisk</w:t>
      </w:r>
      <w:r>
        <w:rPr>
          <w:spacing w:val="-2"/>
        </w:rPr>
        <w:t> </w:t>
      </w:r>
      <w:r>
        <w:rPr/>
        <w:t>ohälsa,</w:t>
      </w:r>
      <w:r>
        <w:rPr>
          <w:spacing w:val="-2"/>
        </w:rPr>
        <w:t> </w:t>
      </w:r>
      <w:r>
        <w:rPr/>
        <w:t>för</w:t>
      </w:r>
      <w:r>
        <w:rPr>
          <w:spacing w:val="-3"/>
        </w:rPr>
        <w:t> </w:t>
      </w:r>
      <w:r>
        <w:rPr/>
        <w:t>att</w:t>
      </w:r>
      <w:r>
        <w:rPr>
          <w:spacing w:val="-2"/>
        </w:rPr>
        <w:t> </w:t>
      </w:r>
      <w:r>
        <w:rPr/>
        <w:t>de</w:t>
      </w:r>
      <w:r>
        <w:rPr>
          <w:spacing w:val="-3"/>
        </w:rPr>
        <w:t> </w:t>
      </w:r>
      <w:r>
        <w:rPr/>
        <w:t>ska</w:t>
      </w:r>
      <w:r>
        <w:rPr>
          <w:spacing w:val="-3"/>
        </w:rPr>
        <w:t> </w:t>
      </w:r>
      <w:r>
        <w:rPr/>
        <w:t>kunna</w:t>
      </w:r>
      <w:r>
        <w:rPr>
          <w:spacing w:val="-3"/>
        </w:rPr>
        <w:t> </w:t>
      </w:r>
      <w:r>
        <w:rPr/>
        <w:t>vara</w:t>
      </w:r>
      <w:r>
        <w:rPr>
          <w:spacing w:val="-3"/>
        </w:rPr>
        <w:t> </w:t>
      </w:r>
      <w:r>
        <w:rPr/>
        <w:t>med</w:t>
      </w:r>
      <w:r>
        <w:rPr>
          <w:spacing w:val="-2"/>
        </w:rPr>
        <w:t> </w:t>
      </w:r>
      <w:r>
        <w:rPr/>
        <w:t>i rehabiliteringsprocessen och på så sätt kunna hjälpa sina barn på ett bättre sätt.</w:t>
      </w:r>
    </w:p>
    <w:p>
      <w:pPr>
        <w:pStyle w:val="BodyText"/>
        <w:spacing w:line="276" w:lineRule="auto" w:before="199"/>
        <w:ind w:left="115" w:right="222"/>
        <w:jc w:val="both"/>
      </w:pPr>
      <w:r>
        <w:rPr/>
        <w:t>Det jag skulle vilja säga till andra intresserade är; åk! Det är en erfarenhet och en upplevelse för livet. Det kan vara svårt att smälta alla intryck och allt kulturellt när du är på plats ibland, men när det väl har lagt sig</w:t>
      </w:r>
      <w:r>
        <w:rPr>
          <w:spacing w:val="-1"/>
        </w:rPr>
        <w:t> </w:t>
      </w:r>
      <w:r>
        <w:rPr/>
        <w:t>kommer du kunna plocka fram erfarenheterna många gånger och använda</w:t>
      </w:r>
      <w:r>
        <w:rPr>
          <w:spacing w:val="-3"/>
        </w:rPr>
        <w:t> </w:t>
      </w:r>
      <w:r>
        <w:rPr/>
        <w:t>här</w:t>
      </w:r>
      <w:r>
        <w:rPr>
          <w:spacing w:val="-3"/>
        </w:rPr>
        <w:t> </w:t>
      </w:r>
      <w:r>
        <w:rPr/>
        <w:t>i</w:t>
      </w:r>
      <w:r>
        <w:rPr>
          <w:spacing w:val="-2"/>
        </w:rPr>
        <w:t> </w:t>
      </w:r>
      <w:r>
        <w:rPr/>
        <w:t>Sverige.</w:t>
      </w:r>
      <w:r>
        <w:rPr>
          <w:spacing w:val="-2"/>
        </w:rPr>
        <w:t> </w:t>
      </w:r>
      <w:r>
        <w:rPr/>
        <w:t>Du</w:t>
      </w:r>
      <w:r>
        <w:rPr>
          <w:spacing w:val="-2"/>
        </w:rPr>
        <w:t> </w:t>
      </w:r>
      <w:r>
        <w:rPr/>
        <w:t>kommer</w:t>
      </w:r>
      <w:r>
        <w:rPr>
          <w:spacing w:val="-3"/>
        </w:rPr>
        <w:t> </w:t>
      </w:r>
      <w:r>
        <w:rPr/>
        <w:t>få</w:t>
      </w:r>
      <w:r>
        <w:rPr>
          <w:spacing w:val="-3"/>
        </w:rPr>
        <w:t> </w:t>
      </w:r>
      <w:r>
        <w:rPr/>
        <w:t>träffa</w:t>
      </w:r>
      <w:r>
        <w:rPr>
          <w:spacing w:val="-3"/>
        </w:rPr>
        <w:t> </w:t>
      </w:r>
      <w:r>
        <w:rPr/>
        <w:t>människor</w:t>
      </w:r>
      <w:r>
        <w:rPr>
          <w:spacing w:val="-3"/>
        </w:rPr>
        <w:t> </w:t>
      </w:r>
      <w:r>
        <w:rPr/>
        <w:t>som</w:t>
      </w:r>
      <w:r>
        <w:rPr>
          <w:spacing w:val="-2"/>
        </w:rPr>
        <w:t> </w:t>
      </w:r>
      <w:r>
        <w:rPr/>
        <w:t>kan</w:t>
      </w:r>
      <w:r>
        <w:rPr>
          <w:spacing w:val="-2"/>
        </w:rPr>
        <w:t> </w:t>
      </w:r>
      <w:r>
        <w:rPr/>
        <w:t>förändra</w:t>
      </w:r>
      <w:r>
        <w:rPr>
          <w:spacing w:val="-3"/>
        </w:rPr>
        <w:t> </w:t>
      </w:r>
      <w:r>
        <w:rPr/>
        <w:t>ditt</w:t>
      </w:r>
      <w:r>
        <w:rPr>
          <w:spacing w:val="-2"/>
        </w:rPr>
        <w:t> </w:t>
      </w:r>
      <w:r>
        <w:rPr/>
        <w:t>liv</w:t>
      </w:r>
      <w:r>
        <w:rPr>
          <w:spacing w:val="-2"/>
        </w:rPr>
        <w:t> </w:t>
      </w:r>
      <w:r>
        <w:rPr/>
        <w:t>och</w:t>
      </w:r>
      <w:r>
        <w:rPr>
          <w:spacing w:val="-2"/>
        </w:rPr>
        <w:t> </w:t>
      </w:r>
      <w:r>
        <w:rPr/>
        <w:t>som</w:t>
      </w:r>
      <w:r>
        <w:rPr>
          <w:spacing w:val="-2"/>
        </w:rPr>
        <w:t> </w:t>
      </w:r>
      <w:r>
        <w:rPr/>
        <w:t>kan bli vänner för livet och du kommer få uppleva så många saker!</w:t>
      </w:r>
    </w:p>
    <w:p>
      <w:pPr>
        <w:pStyle w:val="BodyText"/>
        <w:rPr>
          <w:sz w:val="20"/>
        </w:rPr>
      </w:pPr>
    </w:p>
    <w:p>
      <w:pPr>
        <w:pStyle w:val="BodyText"/>
        <w:rPr>
          <w:sz w:val="20"/>
        </w:rPr>
      </w:pPr>
    </w:p>
    <w:p>
      <w:pPr>
        <w:pStyle w:val="BodyText"/>
        <w:spacing w:before="9"/>
        <w:rPr>
          <w:sz w:val="20"/>
        </w:rPr>
      </w:pPr>
      <w:r>
        <w:rPr/>
        <w:drawing>
          <wp:anchor distT="0" distB="0" distL="0" distR="0" allowOverlap="1" layoutInCell="1" locked="0" behindDoc="1" simplePos="0" relativeHeight="487587840">
            <wp:simplePos x="0" y="0"/>
            <wp:positionH relativeFrom="page">
              <wp:posOffset>899159</wp:posOffset>
            </wp:positionH>
            <wp:positionV relativeFrom="paragraph">
              <wp:posOffset>167368</wp:posOffset>
            </wp:positionV>
            <wp:extent cx="5714999" cy="3810000"/>
            <wp:effectExtent l="0" t="0" r="0" b="0"/>
            <wp:wrapTopAndBottom/>
            <wp:docPr id="1" name="Image 1" descr="þÿ"/>
            <wp:cNvGraphicFramePr>
              <a:graphicFrameLocks/>
            </wp:cNvGraphicFramePr>
            <a:graphic>
              <a:graphicData uri="http://schemas.openxmlformats.org/drawingml/2006/picture">
                <pic:pic>
                  <pic:nvPicPr>
                    <pic:cNvPr id="1" name="Image 1" descr="þÿ"/>
                    <pic:cNvPicPr/>
                  </pic:nvPicPr>
                  <pic:blipFill>
                    <a:blip r:embed="rId5" cstate="print"/>
                    <a:stretch>
                      <a:fillRect/>
                    </a:stretch>
                  </pic:blipFill>
                  <pic:spPr>
                    <a:xfrm>
                      <a:off x="0" y="0"/>
                      <a:ext cx="5714999" cy="3810000"/>
                    </a:xfrm>
                    <a:prstGeom prst="rect">
                      <a:avLst/>
                    </a:prstGeom>
                  </pic:spPr>
                </pic:pic>
              </a:graphicData>
            </a:graphic>
          </wp:anchor>
        </w:drawing>
      </w:r>
    </w:p>
    <w:p>
      <w:pPr>
        <w:spacing w:after="0"/>
        <w:rPr>
          <w:sz w:val="20"/>
        </w:rPr>
        <w:sectPr>
          <w:pgSz w:w="11910" w:h="16840"/>
          <w:pgMar w:top="1320" w:bottom="280" w:left="1300" w:right="1300"/>
        </w:sectPr>
      </w:pPr>
    </w:p>
    <w:p>
      <w:pPr>
        <w:pStyle w:val="BodyText"/>
        <w:ind w:left="116"/>
        <w:rPr>
          <w:sz w:val="20"/>
        </w:rPr>
      </w:pPr>
      <w:r>
        <w:rPr>
          <w:sz w:val="20"/>
        </w:rPr>
        <w:drawing>
          <wp:inline distT="0" distB="0" distL="0" distR="0">
            <wp:extent cx="5749155" cy="4309872"/>
            <wp:effectExtent l="0" t="0" r="0" b="0"/>
            <wp:docPr id="2" name="Image 2" descr="þÿ"/>
            <wp:cNvGraphicFramePr>
              <a:graphicFrameLocks/>
            </wp:cNvGraphicFramePr>
            <a:graphic>
              <a:graphicData uri="http://schemas.openxmlformats.org/drawingml/2006/picture">
                <pic:pic>
                  <pic:nvPicPr>
                    <pic:cNvPr id="2" name="Image 2" descr="þÿ"/>
                    <pic:cNvPicPr/>
                  </pic:nvPicPr>
                  <pic:blipFill>
                    <a:blip r:embed="rId6" cstate="print"/>
                    <a:stretch>
                      <a:fillRect/>
                    </a:stretch>
                  </pic:blipFill>
                  <pic:spPr>
                    <a:xfrm>
                      <a:off x="0" y="0"/>
                      <a:ext cx="5749155" cy="4309872"/>
                    </a:xfrm>
                    <a:prstGeom prst="rect">
                      <a:avLst/>
                    </a:prstGeom>
                  </pic:spPr>
                </pic:pic>
              </a:graphicData>
            </a:graphic>
          </wp:inline>
        </w:drawing>
      </w:r>
      <w:r>
        <w:rPr>
          <w:sz w:val="20"/>
        </w:rPr>
      </w:r>
    </w:p>
    <w:p>
      <w:pPr>
        <w:pStyle w:val="BodyText"/>
        <w:rPr>
          <w:sz w:val="18"/>
        </w:rPr>
      </w:pPr>
      <w:r>
        <w:rPr/>
        <w:drawing>
          <wp:anchor distT="0" distB="0" distL="0" distR="0" allowOverlap="1" layoutInCell="1" locked="0" behindDoc="1" simplePos="0" relativeHeight="487588352">
            <wp:simplePos x="0" y="0"/>
            <wp:positionH relativeFrom="page">
              <wp:posOffset>899159</wp:posOffset>
            </wp:positionH>
            <wp:positionV relativeFrom="paragraph">
              <wp:posOffset>147064</wp:posOffset>
            </wp:positionV>
            <wp:extent cx="5714999" cy="3810000"/>
            <wp:effectExtent l="0" t="0" r="0" b="0"/>
            <wp:wrapTopAndBottom/>
            <wp:docPr id="3" name="Image 3" descr="þÿ"/>
            <wp:cNvGraphicFramePr>
              <a:graphicFrameLocks/>
            </wp:cNvGraphicFramePr>
            <a:graphic>
              <a:graphicData uri="http://schemas.openxmlformats.org/drawingml/2006/picture">
                <pic:pic>
                  <pic:nvPicPr>
                    <pic:cNvPr id="3" name="Image 3" descr="þÿ"/>
                    <pic:cNvPicPr/>
                  </pic:nvPicPr>
                  <pic:blipFill>
                    <a:blip r:embed="rId7" cstate="print"/>
                    <a:stretch>
                      <a:fillRect/>
                    </a:stretch>
                  </pic:blipFill>
                  <pic:spPr>
                    <a:xfrm>
                      <a:off x="0" y="0"/>
                      <a:ext cx="5714999" cy="3810000"/>
                    </a:xfrm>
                    <a:prstGeom prst="rect">
                      <a:avLst/>
                    </a:prstGeom>
                  </pic:spPr>
                </pic:pic>
              </a:graphicData>
            </a:graphic>
          </wp:anchor>
        </w:drawing>
      </w:r>
    </w:p>
    <w:p>
      <w:pPr>
        <w:spacing w:after="0"/>
        <w:rPr>
          <w:sz w:val="18"/>
        </w:rPr>
        <w:sectPr>
          <w:pgSz w:w="11910" w:h="16840"/>
          <w:pgMar w:top="1400" w:bottom="280" w:left="1300" w:right="1300"/>
        </w:sectPr>
      </w:pPr>
    </w:p>
    <w:p>
      <w:pPr>
        <w:pStyle w:val="BodyText"/>
        <w:rPr>
          <w:sz w:val="20"/>
        </w:rPr>
      </w:pPr>
      <w:r>
        <w:rPr/>
        <w:drawing>
          <wp:anchor distT="0" distB="0" distL="0" distR="0" allowOverlap="1" layoutInCell="1" locked="0" behindDoc="1" simplePos="0" relativeHeight="487525376">
            <wp:simplePos x="0" y="0"/>
            <wp:positionH relativeFrom="page">
              <wp:posOffset>899159</wp:posOffset>
            </wp:positionH>
            <wp:positionV relativeFrom="page">
              <wp:posOffset>899159</wp:posOffset>
            </wp:positionV>
            <wp:extent cx="5753098" cy="3834128"/>
            <wp:effectExtent l="0" t="0" r="0" b="0"/>
            <wp:wrapNone/>
            <wp:docPr id="4" name="Image 4" descr="þÿ"/>
            <wp:cNvGraphicFramePr>
              <a:graphicFrameLocks/>
            </wp:cNvGraphicFramePr>
            <a:graphic>
              <a:graphicData uri="http://schemas.openxmlformats.org/drawingml/2006/picture">
                <pic:pic>
                  <pic:nvPicPr>
                    <pic:cNvPr id="4" name="Image 4" descr="þÿ"/>
                    <pic:cNvPicPr/>
                  </pic:nvPicPr>
                  <pic:blipFill>
                    <a:blip r:embed="rId8" cstate="print"/>
                    <a:stretch>
                      <a:fillRect/>
                    </a:stretch>
                  </pic:blipFill>
                  <pic:spPr>
                    <a:xfrm>
                      <a:off x="0" y="0"/>
                      <a:ext cx="5753098" cy="3834128"/>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9"/>
        <w:rPr>
          <w:sz w:val="20"/>
        </w:rPr>
      </w:pPr>
    </w:p>
    <w:p>
      <w:pPr>
        <w:pStyle w:val="BodyText"/>
        <w:ind w:left="116"/>
        <w:rPr>
          <w:sz w:val="20"/>
        </w:rPr>
      </w:pPr>
      <w:r>
        <w:rPr>
          <w:sz w:val="20"/>
        </w:rPr>
        <w:drawing>
          <wp:inline distT="0" distB="0" distL="0" distR="0">
            <wp:extent cx="5714999" cy="4286250"/>
            <wp:effectExtent l="0" t="0" r="0" b="0"/>
            <wp:docPr id="5" name="Image 5" descr="þÿ"/>
            <wp:cNvGraphicFramePr>
              <a:graphicFrameLocks/>
            </wp:cNvGraphicFramePr>
            <a:graphic>
              <a:graphicData uri="http://schemas.openxmlformats.org/drawingml/2006/picture">
                <pic:pic>
                  <pic:nvPicPr>
                    <pic:cNvPr id="5" name="Image 5" descr="þÿ"/>
                    <pic:cNvPicPr/>
                  </pic:nvPicPr>
                  <pic:blipFill>
                    <a:blip r:embed="rId9" cstate="print"/>
                    <a:stretch>
                      <a:fillRect/>
                    </a:stretch>
                  </pic:blipFill>
                  <pic:spPr>
                    <a:xfrm>
                      <a:off x="0" y="0"/>
                      <a:ext cx="5714999" cy="4286250"/>
                    </a:xfrm>
                    <a:prstGeom prst="rect">
                      <a:avLst/>
                    </a:prstGeom>
                  </pic:spPr>
                </pic:pic>
              </a:graphicData>
            </a:graphic>
          </wp:inline>
        </w:drawing>
      </w:r>
      <w:r>
        <w:rPr>
          <w:sz w:val="20"/>
        </w:rPr>
      </w:r>
    </w:p>
    <w:p>
      <w:pPr>
        <w:spacing w:after="0"/>
        <w:rPr>
          <w:sz w:val="20"/>
        </w:rPr>
        <w:sectPr>
          <w:pgSz w:w="11910" w:h="16840"/>
          <w:pgMar w:top="1400" w:bottom="280" w:left="1300" w:right="1300"/>
        </w:sectPr>
      </w:pPr>
    </w:p>
    <w:p>
      <w:pPr>
        <w:pStyle w:val="BodyText"/>
        <w:rPr>
          <w:sz w:val="20"/>
        </w:rPr>
      </w:pPr>
      <w:r>
        <w:rPr/>
        <w:drawing>
          <wp:anchor distT="0" distB="0" distL="0" distR="0" allowOverlap="1" layoutInCell="1" locked="0" behindDoc="1" simplePos="0" relativeHeight="487525888">
            <wp:simplePos x="0" y="0"/>
            <wp:positionH relativeFrom="page">
              <wp:posOffset>899159</wp:posOffset>
            </wp:positionH>
            <wp:positionV relativeFrom="page">
              <wp:posOffset>899159</wp:posOffset>
            </wp:positionV>
            <wp:extent cx="5760718" cy="3840479"/>
            <wp:effectExtent l="0" t="0" r="0" b="0"/>
            <wp:wrapNone/>
            <wp:docPr id="6" name="Image 6" descr="þÿ"/>
            <wp:cNvGraphicFramePr>
              <a:graphicFrameLocks/>
            </wp:cNvGraphicFramePr>
            <a:graphic>
              <a:graphicData uri="http://schemas.openxmlformats.org/drawingml/2006/picture">
                <pic:pic>
                  <pic:nvPicPr>
                    <pic:cNvPr id="6" name="Image 6" descr="þÿ"/>
                    <pic:cNvPicPr/>
                  </pic:nvPicPr>
                  <pic:blipFill>
                    <a:blip r:embed="rId10" cstate="print"/>
                    <a:stretch>
                      <a:fillRect/>
                    </a:stretch>
                  </pic:blipFill>
                  <pic:spPr>
                    <a:xfrm>
                      <a:off x="0" y="0"/>
                      <a:ext cx="5760718" cy="3840479"/>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p>
    <w:p>
      <w:pPr>
        <w:pStyle w:val="BodyText"/>
        <w:ind w:left="116"/>
        <w:rPr>
          <w:sz w:val="20"/>
        </w:rPr>
      </w:pPr>
      <w:r>
        <w:rPr>
          <w:sz w:val="20"/>
        </w:rPr>
        <w:drawing>
          <wp:inline distT="0" distB="0" distL="0" distR="0">
            <wp:extent cx="5657322" cy="4242530"/>
            <wp:effectExtent l="0" t="0" r="0" b="0"/>
            <wp:docPr id="7" name="Image 7" descr="þÿ"/>
            <wp:cNvGraphicFramePr>
              <a:graphicFrameLocks/>
            </wp:cNvGraphicFramePr>
            <a:graphic>
              <a:graphicData uri="http://schemas.openxmlformats.org/drawingml/2006/picture">
                <pic:pic>
                  <pic:nvPicPr>
                    <pic:cNvPr id="7" name="Image 7" descr="þÿ"/>
                    <pic:cNvPicPr/>
                  </pic:nvPicPr>
                  <pic:blipFill>
                    <a:blip r:embed="rId11" cstate="print"/>
                    <a:stretch>
                      <a:fillRect/>
                    </a:stretch>
                  </pic:blipFill>
                  <pic:spPr>
                    <a:xfrm>
                      <a:off x="0" y="0"/>
                      <a:ext cx="5657322" cy="4242530"/>
                    </a:xfrm>
                    <a:prstGeom prst="rect">
                      <a:avLst/>
                    </a:prstGeom>
                  </pic:spPr>
                </pic:pic>
              </a:graphicData>
            </a:graphic>
          </wp:inline>
        </w:drawing>
      </w:r>
      <w:r>
        <w:rPr>
          <w:sz w:val="20"/>
        </w:rPr>
      </w:r>
    </w:p>
    <w:sectPr>
      <w:pgSz w:w="11910" w:h="16840"/>
      <w:pgMar w:top="14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v-SE"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sv-SE"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sv-SE" w:eastAsia="en-US" w:bidi="ar-SA"/>
    </w:rPr>
  </w:style>
  <w:style w:styleId="Title" w:type="paragraph">
    <w:name w:val="Title"/>
    <w:basedOn w:val="Normal"/>
    <w:uiPriority w:val="1"/>
    <w:qFormat/>
    <w:pPr>
      <w:spacing w:before="69"/>
      <w:ind w:right="2"/>
      <w:jc w:val="center"/>
    </w:pPr>
    <w:rPr>
      <w:rFonts w:ascii="Times New Roman" w:hAnsi="Times New Roman" w:eastAsia="Times New Roman" w:cs="Times New Roman"/>
      <w:sz w:val="32"/>
      <w:szCs w:val="32"/>
      <w:lang w:val="sv-SE" w:eastAsia="en-US" w:bidi="ar-SA"/>
    </w:rPr>
  </w:style>
  <w:style w:styleId="ListParagraph" w:type="paragraph">
    <w:name w:val="List Paragraph"/>
    <w:basedOn w:val="Normal"/>
    <w:uiPriority w:val="1"/>
    <w:qFormat/>
    <w:pPr/>
    <w:rPr>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dcterms:created xsi:type="dcterms:W3CDTF">2024-05-14T08:33:37Z</dcterms:created>
  <dcterms:modified xsi:type="dcterms:W3CDTF">2024-05-14T08:33:37Z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11 for Word</vt:lpwstr>
  </property>
  <property fmtid="{D5CDD505-2E9C-101B-9397-08002B2CF9AE}" pid="4" name="LastSaved">
    <vt:filetime>2024-05-14T00:00:00Z</vt:filetime>
  </property>
  <property fmtid="{D5CDD505-2E9C-101B-9397-08002B2CF9AE}" pid="5" name="Producer">
    <vt:lpwstr>Adobe PDF Library 11.0</vt:lpwstr>
  </property>
  <property fmtid="{D5CDD505-2E9C-101B-9397-08002B2CF9AE}" pid="6" name="SourceModified">
    <vt:lpwstr/>
  </property>
</Properties>
</file>