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EFE3" w14:textId="77777777" w:rsidR="00195DD1" w:rsidRDefault="00DF51AF" w:rsidP="00225D26">
      <w:pPr>
        <w:pStyle w:val="Liten"/>
        <w:sectPr w:rsidR="00195DD1" w:rsidSect="00D244D0">
          <w:headerReference w:type="default" r:id="rId10"/>
          <w:pgSz w:w="11906" w:h="16838" w:code="9"/>
          <w:pgMar w:top="2325" w:right="1985" w:bottom="284" w:left="1985" w:header="567" w:footer="284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39CBA5AA" wp14:editId="549F2AAC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1400400" cy="720000"/>
            <wp:effectExtent l="0" t="0" r="0" b="4445"/>
            <wp:wrapNone/>
            <wp:docPr id="1" name="Bildobjekt 1" descr="Högskolan Väst, logotyp. Därefter tre tabeller för sidhuvud, sidfot och handläggare/mottaga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ögskolan Väst, logotyp. Därefter tre tabeller för sidhuvud, sidfot och handläggare/mottagar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42" w:rightFromText="142" w:topFromText="1077" w:vertAnchor="page" w:horzAnchor="page" w:tblpX="1135" w:tblpY="15707"/>
        <w:tblOverlap w:val="never"/>
        <w:tblW w:w="96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1985"/>
        <w:gridCol w:w="2438"/>
        <w:gridCol w:w="1871"/>
        <w:gridCol w:w="2438"/>
        <w:gridCol w:w="907"/>
      </w:tblGrid>
      <w:tr w:rsidR="00195DD1" w14:paraId="5573E7A3" w14:textId="77777777" w:rsidTr="005B4DFB">
        <w:trPr>
          <w:cantSplit/>
        </w:trPr>
        <w:tc>
          <w:tcPr>
            <w:tcW w:w="1985" w:type="dxa"/>
            <w:noWrap/>
            <w:tcMar>
              <w:left w:w="0" w:type="dxa"/>
            </w:tcMar>
          </w:tcPr>
          <w:p w14:paraId="16B55FCB" w14:textId="77777777" w:rsidR="00195DD1" w:rsidRDefault="00195DD1" w:rsidP="005B4DFB">
            <w:pPr>
              <w:pStyle w:val="SidfotRubrik"/>
            </w:pPr>
            <w:r>
              <w:t>Postadress</w:t>
            </w:r>
          </w:p>
          <w:p w14:paraId="472899D4" w14:textId="77777777" w:rsidR="00195DD1" w:rsidRDefault="00195DD1" w:rsidP="005B4DFB">
            <w:pPr>
              <w:pStyle w:val="Footer"/>
            </w:pPr>
            <w:r>
              <w:t>Högskolan Väst</w:t>
            </w:r>
          </w:p>
          <w:p w14:paraId="7BA244DC" w14:textId="77777777" w:rsidR="00195DD1" w:rsidRDefault="00195DD1" w:rsidP="005B4DFB">
            <w:pPr>
              <w:pStyle w:val="Footer"/>
            </w:pPr>
            <w:r>
              <w:t>461 86 Trollhättan</w:t>
            </w:r>
          </w:p>
        </w:tc>
        <w:tc>
          <w:tcPr>
            <w:tcW w:w="2438" w:type="dxa"/>
          </w:tcPr>
          <w:p w14:paraId="1B38ACE0" w14:textId="77777777" w:rsidR="00195DD1" w:rsidRDefault="00195DD1" w:rsidP="005B4DFB">
            <w:pPr>
              <w:pStyle w:val="SidfotRubrik"/>
            </w:pPr>
            <w:r>
              <w:t>Besöksadress</w:t>
            </w:r>
          </w:p>
          <w:p w14:paraId="684CD814" w14:textId="77777777" w:rsidR="00195DD1" w:rsidRDefault="00195DD1" w:rsidP="005B4DFB">
            <w:pPr>
              <w:pStyle w:val="Footer"/>
            </w:pPr>
            <w:r>
              <w:t>Gustava Melins gata 2</w:t>
            </w:r>
          </w:p>
        </w:tc>
        <w:tc>
          <w:tcPr>
            <w:tcW w:w="1871" w:type="dxa"/>
          </w:tcPr>
          <w:p w14:paraId="670A54C6" w14:textId="77777777" w:rsidR="00195DD1" w:rsidRDefault="00195DD1" w:rsidP="005B4DFB">
            <w:pPr>
              <w:pStyle w:val="SidfotRubrik"/>
            </w:pPr>
            <w:r>
              <w:t>Telefon</w:t>
            </w:r>
          </w:p>
          <w:p w14:paraId="12632426" w14:textId="77777777" w:rsidR="00195DD1" w:rsidRDefault="00195DD1" w:rsidP="005B4DFB">
            <w:pPr>
              <w:pStyle w:val="Footer"/>
            </w:pPr>
            <w:hyperlink r:id="rId12" w:history="1">
              <w:r w:rsidRPr="004012C1">
                <w:rPr>
                  <w:rStyle w:val="Hyperlink"/>
                </w:rPr>
                <w:t>0520-22 30 00</w:t>
              </w:r>
            </w:hyperlink>
          </w:p>
        </w:tc>
        <w:tc>
          <w:tcPr>
            <w:tcW w:w="2438" w:type="dxa"/>
          </w:tcPr>
          <w:p w14:paraId="006E6EB8" w14:textId="77777777" w:rsidR="00195DD1" w:rsidRDefault="00195DD1" w:rsidP="005B4DFB">
            <w:pPr>
              <w:pStyle w:val="SidfotRubrik"/>
            </w:pPr>
            <w:r>
              <w:t>Organisationsnummer</w:t>
            </w:r>
          </w:p>
          <w:p w14:paraId="279A4311" w14:textId="77777777" w:rsidR="00195DD1" w:rsidRDefault="00195DD1" w:rsidP="005B4DFB">
            <w:pPr>
              <w:pStyle w:val="Footer"/>
            </w:pPr>
            <w:r>
              <w:t>202100-4052</w:t>
            </w:r>
          </w:p>
        </w:tc>
        <w:tc>
          <w:tcPr>
            <w:tcW w:w="907" w:type="dxa"/>
            <w:tcMar>
              <w:right w:w="0" w:type="dxa"/>
            </w:tcMar>
          </w:tcPr>
          <w:p w14:paraId="640B9BD2" w14:textId="77777777" w:rsidR="00195DD1" w:rsidRDefault="00195DD1" w:rsidP="005B4DFB">
            <w:pPr>
              <w:pStyle w:val="SidfotRubrik"/>
            </w:pPr>
            <w:r>
              <w:t>Webb</w:t>
            </w:r>
          </w:p>
          <w:p w14:paraId="2C65B8EB" w14:textId="77777777" w:rsidR="00195DD1" w:rsidRDefault="00195DD1" w:rsidP="005B4DFB">
            <w:pPr>
              <w:pStyle w:val="Footer"/>
            </w:pPr>
            <w:hyperlink r:id="rId13" w:history="1">
              <w:r w:rsidRPr="004012C1">
                <w:rPr>
                  <w:rStyle w:val="Hyperlink"/>
                </w:rPr>
                <w:t>www.hv.se</w:t>
              </w:r>
            </w:hyperlink>
          </w:p>
        </w:tc>
      </w:tr>
    </w:tbl>
    <w:tbl>
      <w:tblPr>
        <w:tblStyle w:val="TableGrid"/>
        <w:tblW w:w="9866" w:type="dxa"/>
        <w:tblInd w:w="-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5387"/>
        <w:gridCol w:w="4479"/>
      </w:tblGrid>
      <w:tr w:rsidR="00467104" w14:paraId="213738DB" w14:textId="77777777" w:rsidTr="00EB1C2A">
        <w:trPr>
          <w:cantSplit/>
          <w:trHeight w:val="1814"/>
        </w:trPr>
        <w:tc>
          <w:tcPr>
            <w:tcW w:w="5387" w:type="dxa"/>
          </w:tcPr>
          <w:p w14:paraId="1D8ED998" w14:textId="77777777" w:rsidR="00FD32E2" w:rsidRDefault="00FD32E2" w:rsidP="00FD32E2">
            <w:pPr>
              <w:pStyle w:val="Header"/>
            </w:pPr>
            <w:r>
              <w:t>Pauline Georgy</w:t>
            </w:r>
          </w:p>
          <w:p w14:paraId="0C3E5F95" w14:textId="77777777" w:rsidR="00FD32E2" w:rsidRDefault="00FD32E2" w:rsidP="00FD32E2">
            <w:pPr>
              <w:pStyle w:val="Header"/>
            </w:pPr>
            <w:r>
              <w:t>Universitetsadjunkt &amp; HR-strateg</w:t>
            </w:r>
          </w:p>
          <w:p w14:paraId="4FE595EB" w14:textId="77777777" w:rsidR="00FD32E2" w:rsidRDefault="00FD32E2" w:rsidP="00FD32E2">
            <w:pPr>
              <w:pStyle w:val="Header"/>
            </w:pPr>
            <w:r>
              <w:t>Institutionen för individ och samhälle</w:t>
            </w:r>
          </w:p>
          <w:p w14:paraId="35B53A74" w14:textId="77777777" w:rsidR="00FD32E2" w:rsidRDefault="00FD32E2" w:rsidP="00FD32E2">
            <w:pPr>
              <w:pStyle w:val="Header"/>
            </w:pPr>
            <w:r w:rsidRPr="005934EE">
              <w:t>070</w:t>
            </w:r>
            <w:r>
              <w:t xml:space="preserve"> – 182 14 67</w:t>
            </w:r>
          </w:p>
          <w:p w14:paraId="4D6D078F" w14:textId="4837276A" w:rsidR="00467104" w:rsidRDefault="00467104" w:rsidP="00FD32E2">
            <w:pPr>
              <w:pStyle w:val="Header"/>
            </w:pPr>
          </w:p>
        </w:tc>
        <w:tc>
          <w:tcPr>
            <w:tcW w:w="4479" w:type="dxa"/>
          </w:tcPr>
          <w:p w14:paraId="7FF626B0" w14:textId="2B529160" w:rsidR="00467104" w:rsidRDefault="00467104" w:rsidP="00467104">
            <w:pPr>
              <w:pStyle w:val="Header"/>
            </w:pPr>
          </w:p>
        </w:tc>
      </w:tr>
    </w:tbl>
    <w:p w14:paraId="7019B661" w14:textId="56895C69" w:rsidR="00FD32E2" w:rsidRPr="005934EE" w:rsidRDefault="00FD32E2" w:rsidP="00FD32E2">
      <w:pPr>
        <w:pStyle w:val="Heading1"/>
      </w:pPr>
      <w:r>
        <w:t>Intyg från mentor till Högskolan Väst</w:t>
      </w:r>
    </w:p>
    <w:p w14:paraId="25768C78" w14:textId="77777777" w:rsidR="00FD32E2" w:rsidRDefault="00FD32E2" w:rsidP="00FD32E2">
      <w:pPr>
        <w:rPr>
          <w:b/>
        </w:rPr>
      </w:pPr>
    </w:p>
    <w:p w14:paraId="4FF79A5B" w14:textId="77777777" w:rsidR="00FD32E2" w:rsidRPr="005934EE" w:rsidRDefault="00FD32E2" w:rsidP="00FD32E2"/>
    <w:p w14:paraId="68E968D4" w14:textId="77777777" w:rsidR="00FD32E2" w:rsidRPr="005934EE" w:rsidRDefault="00FD32E2" w:rsidP="00FD32E2">
      <w:r w:rsidRPr="005934EE">
        <w:t>Härmed intygas att _______________________________________ (studentens namn)</w:t>
      </w:r>
      <w:r>
        <w:t xml:space="preserve"> </w:t>
      </w:r>
      <w:r w:rsidRPr="005934EE">
        <w:t>aktivt</w:t>
      </w:r>
      <w:r>
        <w:t xml:space="preserve"> har</w:t>
      </w:r>
      <w:r w:rsidRPr="005934EE">
        <w:t xml:space="preserve"> deltagit vid </w:t>
      </w:r>
      <w:r w:rsidRPr="005934EE">
        <w:rPr>
          <w:b/>
          <w:bCs/>
        </w:rPr>
        <w:t>minst fyra mentorsträffar</w:t>
      </w:r>
      <w:r w:rsidRPr="005934EE">
        <w:t xml:space="preserve"> inom ramen för den frivilliga aktiviteten </w:t>
      </w:r>
      <w:r w:rsidRPr="005934EE">
        <w:rPr>
          <w:b/>
          <w:bCs/>
        </w:rPr>
        <w:t>Tema Mentorskap</w:t>
      </w:r>
      <w:r w:rsidRPr="005934EE">
        <w:t xml:space="preserve"> under innevarande läsår.</w:t>
      </w:r>
    </w:p>
    <w:p w14:paraId="5D6769B3" w14:textId="77777777" w:rsidR="00FD32E2" w:rsidRPr="005934EE" w:rsidRDefault="00FD32E2" w:rsidP="00FD32E2"/>
    <w:p w14:paraId="634EEC50" w14:textId="77777777" w:rsidR="00FD32E2" w:rsidRPr="005934EE" w:rsidRDefault="00FD32E2" w:rsidP="00FD32E2">
      <w:r w:rsidRPr="005934EE">
        <w:tab/>
      </w:r>
      <w:r w:rsidRPr="005934EE">
        <w:tab/>
      </w:r>
      <w:r w:rsidRPr="005934EE">
        <w:tab/>
      </w:r>
      <w:r w:rsidRPr="005934EE">
        <w:tab/>
      </w:r>
      <w:r w:rsidRPr="005934EE">
        <w:tab/>
      </w:r>
    </w:p>
    <w:p w14:paraId="65CCB5AB" w14:textId="77777777" w:rsidR="00FD32E2" w:rsidRDefault="00FD32E2" w:rsidP="00FD32E2">
      <w:pPr>
        <w:spacing w:line="240" w:lineRule="auto"/>
      </w:pPr>
      <w:r>
        <w:t xml:space="preserve">Ort och datum: </w:t>
      </w:r>
      <w:r>
        <w:tab/>
        <w:t xml:space="preserve"> _________________________</w:t>
      </w:r>
    </w:p>
    <w:p w14:paraId="79623D94" w14:textId="77777777" w:rsidR="00FD32E2" w:rsidRDefault="00FD32E2" w:rsidP="00FD32E2">
      <w:pPr>
        <w:spacing w:line="240" w:lineRule="auto"/>
      </w:pPr>
    </w:p>
    <w:p w14:paraId="48E15C83" w14:textId="77777777" w:rsidR="00FD32E2" w:rsidRDefault="00FD32E2" w:rsidP="00FD32E2">
      <w:pPr>
        <w:spacing w:line="240" w:lineRule="auto"/>
      </w:pPr>
      <w:r>
        <w:t>Organisationens namn:</w:t>
      </w:r>
      <w:r>
        <w:tab/>
        <w:t xml:space="preserve"> _________________________</w:t>
      </w:r>
    </w:p>
    <w:p w14:paraId="08A6F046" w14:textId="77777777" w:rsidR="00FD32E2" w:rsidRDefault="00FD32E2" w:rsidP="00FD32E2">
      <w:pPr>
        <w:spacing w:line="240" w:lineRule="auto"/>
      </w:pPr>
    </w:p>
    <w:p w14:paraId="075C6960" w14:textId="77777777" w:rsidR="00FD32E2" w:rsidRPr="005934EE" w:rsidRDefault="00FD32E2" w:rsidP="00FD32E2">
      <w:pPr>
        <w:spacing w:line="240" w:lineRule="auto"/>
      </w:pPr>
      <w:r>
        <w:t>Mentors underskrift:</w:t>
      </w:r>
      <w:r>
        <w:tab/>
        <w:t xml:space="preserve"> _________________________</w:t>
      </w:r>
    </w:p>
    <w:p w14:paraId="7F434756" w14:textId="77777777" w:rsidR="00FD32E2" w:rsidRDefault="00FD32E2" w:rsidP="00FD32E2"/>
    <w:p w14:paraId="3107D743" w14:textId="77777777" w:rsidR="00FD32E2" w:rsidRDefault="00FD32E2" w:rsidP="00FD32E2"/>
    <w:p w14:paraId="1C6C67FF" w14:textId="77777777" w:rsidR="00FD32E2" w:rsidRDefault="00FD32E2" w:rsidP="00FD32E2"/>
    <w:p w14:paraId="05DE70C4" w14:textId="77777777" w:rsidR="00FD32E2" w:rsidRDefault="00FD32E2" w:rsidP="00FD32E2"/>
    <w:p w14:paraId="4198BB7C" w14:textId="77777777" w:rsidR="00FD32E2" w:rsidRDefault="00FD32E2" w:rsidP="00FD32E2"/>
    <w:p w14:paraId="1B5D6B4D" w14:textId="77777777" w:rsidR="00FD32E2" w:rsidRDefault="00FD32E2" w:rsidP="00FD32E2"/>
    <w:p w14:paraId="222D2AB2" w14:textId="685CB921" w:rsidR="00195DD1" w:rsidRPr="00FD32E2" w:rsidRDefault="00FD32E2" w:rsidP="00FD32E2">
      <w:pPr>
        <w:rPr>
          <w:iCs/>
        </w:rPr>
      </w:pPr>
      <w:r w:rsidRPr="005934EE">
        <w:rPr>
          <w:b/>
          <w:bCs/>
          <w:iCs/>
        </w:rPr>
        <w:t>OBS!</w:t>
      </w:r>
      <w:r>
        <w:rPr>
          <w:iCs/>
        </w:rPr>
        <w:t xml:space="preserve"> </w:t>
      </w:r>
      <w:r w:rsidRPr="005934EE">
        <w:rPr>
          <w:iCs/>
        </w:rPr>
        <w:t xml:space="preserve">Intyget scannas in och mailas till </w:t>
      </w:r>
      <w:hyperlink r:id="rId14" w:history="1">
        <w:r w:rsidR="00FA381E" w:rsidRPr="00B07D8B">
          <w:rPr>
            <w:rStyle w:val="Hyperlink"/>
            <w:iCs/>
          </w:rPr>
          <w:t>temamentorskap@hv.se</w:t>
        </w:r>
      </w:hyperlink>
      <w:r w:rsidR="00FA381E">
        <w:rPr>
          <w:iCs/>
        </w:rPr>
        <w:t xml:space="preserve"> </w:t>
      </w:r>
      <w:r w:rsidRPr="00FD32E2">
        <w:rPr>
          <w:b/>
          <w:bCs/>
          <w:iCs/>
        </w:rPr>
        <w:t>senast 1 juni</w:t>
      </w:r>
      <w:r w:rsidRPr="005934EE">
        <w:rPr>
          <w:iCs/>
        </w:rPr>
        <w:t xml:space="preserve"> innevarande mentorsår.</w:t>
      </w:r>
    </w:p>
    <w:sectPr w:rsidR="00195DD1" w:rsidRPr="00FD32E2" w:rsidSect="00A96710">
      <w:headerReference w:type="default" r:id="rId15"/>
      <w:footerReference w:type="default" r:id="rId16"/>
      <w:type w:val="continuous"/>
      <w:pgSz w:w="11906" w:h="16838" w:code="9"/>
      <w:pgMar w:top="2778" w:right="1985" w:bottom="1644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97522" w14:textId="77777777" w:rsidR="00FD32E2" w:rsidRDefault="00FD32E2" w:rsidP="00E429AD">
      <w:pPr>
        <w:spacing w:after="0" w:line="240" w:lineRule="auto"/>
      </w:pPr>
      <w:r>
        <w:separator/>
      </w:r>
    </w:p>
  </w:endnote>
  <w:endnote w:type="continuationSeparator" w:id="0">
    <w:p w14:paraId="535951F3" w14:textId="77777777" w:rsidR="00FD32E2" w:rsidRDefault="00FD32E2" w:rsidP="00E4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E5AD" w14:textId="77777777" w:rsidR="00A5068C" w:rsidRDefault="00A5068C" w:rsidP="00E429AD">
    <w:pPr>
      <w:pStyle w:val="Lit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B482" w14:textId="77777777" w:rsidR="00FD32E2" w:rsidRDefault="00FD32E2" w:rsidP="00E429AD">
      <w:pPr>
        <w:spacing w:after="0" w:line="240" w:lineRule="auto"/>
      </w:pPr>
      <w:r>
        <w:separator/>
      </w:r>
    </w:p>
  </w:footnote>
  <w:footnote w:type="continuationSeparator" w:id="0">
    <w:p w14:paraId="383FAEC8" w14:textId="77777777" w:rsidR="00FD32E2" w:rsidRDefault="00FD32E2" w:rsidP="00E4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B36A" w14:textId="77777777" w:rsidR="00DF51AF" w:rsidRDefault="00DF51AF" w:rsidP="00D244D0">
    <w:pPr>
      <w:pStyle w:val="SidhuvudRubrik"/>
      <w:ind w:right="-850"/>
      <w:jc w:val="right"/>
    </w:pPr>
    <w:r>
      <w:t>Sida</w:t>
    </w:r>
  </w:p>
  <w:p w14:paraId="0FE09BCA" w14:textId="77777777" w:rsidR="00DF51AF" w:rsidRDefault="00DF51AF" w:rsidP="00D244D0">
    <w:pPr>
      <w:pStyle w:val="Header"/>
      <w:ind w:right="-850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66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5386"/>
      <w:gridCol w:w="2722"/>
      <w:gridCol w:w="1758"/>
    </w:tblGrid>
    <w:tr w:rsidR="00225D26" w14:paraId="2E276E33" w14:textId="77777777" w:rsidTr="00E17309">
      <w:trPr>
        <w:cantSplit/>
      </w:trPr>
      <w:tc>
        <w:tcPr>
          <w:tcW w:w="5387" w:type="dxa"/>
        </w:tcPr>
        <w:p w14:paraId="48B33C7B" w14:textId="77777777" w:rsidR="00225D26" w:rsidRDefault="00225D26" w:rsidP="00225D26">
          <w:pPr>
            <w:pStyle w:val="Header"/>
          </w:pPr>
          <w:r>
            <w:rPr>
              <w:noProof/>
            </w:rPr>
            <w:drawing>
              <wp:inline distT="0" distB="0" distL="0" distR="0" wp14:anchorId="228DA0FF" wp14:editId="2E662011">
                <wp:extent cx="1400400" cy="720000"/>
                <wp:effectExtent l="0" t="0" r="0" b="4445"/>
                <wp:docPr id="7" name="Bildobjekt 7" descr="Högskolan Väst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Högskolan Väst, logotyp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14:paraId="1F242948" w14:textId="77777777" w:rsidR="00225D26" w:rsidRDefault="00225D26" w:rsidP="00225D26">
          <w:pPr>
            <w:pStyle w:val="SidhuvudRubrik"/>
          </w:pPr>
          <w:r>
            <w:t>Dokumenttyp</w:t>
          </w:r>
        </w:p>
        <w:sdt>
          <w:sdtPr>
            <w:alias w:val="Dokumenttyp"/>
            <w:tag w:val="Dokumenttyp"/>
            <w:id w:val="1352224414"/>
            <w:placeholder>
              <w:docPart w:val="B4B33AB3D52E4758A17D12E179829A64"/>
            </w:placeholder>
            <w:dataBinding w:prefixMappings="xmlns:ns0='http://tempuri.org/' " w:xpath="/ns0:DOCX_SETTINGS[1]/ns0:TOINSERTINDOCXFILE[1]/ns0:DOCX_DATA[1]/ns0:DATANODES[1]/ns0:MSC_Dokumenttyp_HV[1]" w:storeItemID="{E29E25B6-0D6E-4077-8175-E2E5BAF8BF47}"/>
            <w:text/>
          </w:sdtPr>
          <w:sdtEndPr/>
          <w:sdtContent>
            <w:p w14:paraId="49506687" w14:textId="77777777" w:rsidR="00225D26" w:rsidRPr="005C33AD" w:rsidRDefault="005C33AD" w:rsidP="00225D26">
              <w:pPr>
                <w:pStyle w:val="Header"/>
                <w:rPr>
                  <w:rFonts w:ascii="Garamond" w:hAnsi="Garamond"/>
                  <w:sz w:val="24"/>
                </w:rPr>
              </w:pPr>
              <w:r>
                <w:t>Brev</w:t>
              </w:r>
            </w:p>
          </w:sdtContent>
        </w:sdt>
        <w:p w14:paraId="2C7A2BCD" w14:textId="77777777" w:rsidR="00225D26" w:rsidRDefault="00225D26" w:rsidP="00225D26">
          <w:pPr>
            <w:pStyle w:val="SidhuvudRubrik"/>
            <w:spacing w:before="340"/>
          </w:pPr>
          <w:r>
            <w:t>Datum</w:t>
          </w:r>
        </w:p>
        <w:sdt>
          <w:sdtPr>
            <w:alias w:val="Datum"/>
            <w:tag w:val="Datum"/>
            <w:id w:val="-1088387044"/>
            <w:placeholder>
              <w:docPart w:val="D70023726A0B429B9B8CC18A5FF7A462"/>
            </w:placeholder>
            <w:showingPlcHdr/>
            <w:dataBinding w:prefixMappings="xmlns:ns0='http://tempuri.org/' " w:xpath="/ns0:DOCX_SETTINGS[1]/ns0:TOINSERTINDOCXFILE[1]/ns0:DOCX_DATA[1]/ns0:DATANODES[1]/ns0:MSC_Datum_HV[1]" w:storeItemID="{E29E25B6-0D6E-4077-8175-E2E5BAF8BF47}"/>
            <w:date w:fullDate="2021-12-0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65EF1A62" w14:textId="77777777" w:rsidR="00225D26" w:rsidRPr="005C33AD" w:rsidRDefault="005C33AD" w:rsidP="00225D26">
              <w:pPr>
                <w:pStyle w:val="Header"/>
                <w:rPr>
                  <w:rFonts w:ascii="Garamond" w:hAnsi="Garamond"/>
                  <w:sz w:val="24"/>
                </w:rPr>
              </w:pPr>
              <w:r w:rsidRPr="001D0EE8">
                <w:rPr>
                  <w:rStyle w:val="PlaceholderText"/>
                </w:rPr>
                <w:t>Klicka eller tryck här för att ange datum.</w:t>
              </w:r>
            </w:p>
          </w:sdtContent>
        </w:sdt>
      </w:tc>
      <w:tc>
        <w:tcPr>
          <w:tcW w:w="1758" w:type="dxa"/>
        </w:tcPr>
        <w:p w14:paraId="20D4034F" w14:textId="77777777" w:rsidR="00225D26" w:rsidRDefault="00225D26" w:rsidP="00225D26">
          <w:pPr>
            <w:pStyle w:val="SidhuvudRubrik"/>
            <w:jc w:val="right"/>
          </w:pPr>
          <w:r>
            <w:t>Sida</w:t>
          </w:r>
        </w:p>
        <w:p w14:paraId="008FC226" w14:textId="77777777" w:rsidR="00225D26" w:rsidRDefault="00225D26" w:rsidP="00225D2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1</w:t>
            </w:r>
          </w:fldSimple>
          <w:r>
            <w:t>)</w:t>
          </w:r>
        </w:p>
        <w:p w14:paraId="2617D41E" w14:textId="77777777" w:rsidR="00225D26" w:rsidRDefault="00225D26" w:rsidP="00225D26">
          <w:pPr>
            <w:pStyle w:val="SidhuvudRubrik"/>
            <w:spacing w:before="340"/>
            <w:jc w:val="right"/>
          </w:pPr>
          <w:r>
            <w:t>Ärendenummer</w:t>
          </w:r>
        </w:p>
        <w:sdt>
          <w:sdtPr>
            <w:alias w:val="Ärendenummer"/>
            <w:tag w:val="Ärendenummer"/>
            <w:id w:val="380452373"/>
            <w:placeholder>
              <w:docPart w:val="A03090203A3E4A4CB2A88D25D9771234"/>
            </w:placeholder>
            <w:dataBinding w:prefixMappings="xmlns:ns0='http://tempuri.org/' " w:xpath="/ns0:DOCX_SETTINGS[1]/ns0:TOINSERTINDOCXFILE[1]/ns0:DOCX_DATA[1]/ns0:DATANODES[1]/ns0:MSC_Ärendenummer_HV[1]" w:storeItemID="{E29E25B6-0D6E-4077-8175-E2E5BAF8BF47}"/>
            <w:text/>
          </w:sdtPr>
          <w:sdtEndPr/>
          <w:sdtContent>
            <w:p w14:paraId="7B315218" w14:textId="77777777" w:rsidR="00225D26" w:rsidRDefault="00747B05" w:rsidP="005C33AD">
              <w:pPr>
                <w:pStyle w:val="Header"/>
                <w:jc w:val="right"/>
              </w:pPr>
              <w:r>
                <w:t>XX 202x/xxx</w:t>
              </w:r>
            </w:p>
          </w:sdtContent>
        </w:sdt>
      </w:tc>
    </w:tr>
  </w:tbl>
  <w:p w14:paraId="39BB65FB" w14:textId="77777777" w:rsidR="00225D26" w:rsidRPr="00225D26" w:rsidRDefault="00225D26" w:rsidP="00225D26">
    <w:pPr>
      <w:pStyle w:val="Lit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E2"/>
    <w:rsid w:val="00002049"/>
    <w:rsid w:val="00032330"/>
    <w:rsid w:val="0004381A"/>
    <w:rsid w:val="0005023E"/>
    <w:rsid w:val="00076BC6"/>
    <w:rsid w:val="000F2FD9"/>
    <w:rsid w:val="00106A14"/>
    <w:rsid w:val="00195DD1"/>
    <w:rsid w:val="001B27B3"/>
    <w:rsid w:val="001B5369"/>
    <w:rsid w:val="001C2FB1"/>
    <w:rsid w:val="00210AE7"/>
    <w:rsid w:val="00225D26"/>
    <w:rsid w:val="0023601F"/>
    <w:rsid w:val="002E346D"/>
    <w:rsid w:val="00344BE9"/>
    <w:rsid w:val="00346AC2"/>
    <w:rsid w:val="00376B38"/>
    <w:rsid w:val="003C5DA5"/>
    <w:rsid w:val="003E461E"/>
    <w:rsid w:val="004012C1"/>
    <w:rsid w:val="0043685F"/>
    <w:rsid w:val="00467104"/>
    <w:rsid w:val="004808D7"/>
    <w:rsid w:val="00511F73"/>
    <w:rsid w:val="00543458"/>
    <w:rsid w:val="005B132F"/>
    <w:rsid w:val="005B4DFB"/>
    <w:rsid w:val="005C33AD"/>
    <w:rsid w:val="005C6250"/>
    <w:rsid w:val="00602CCA"/>
    <w:rsid w:val="00607CF0"/>
    <w:rsid w:val="006574B6"/>
    <w:rsid w:val="006A26F9"/>
    <w:rsid w:val="006A7FE5"/>
    <w:rsid w:val="006D55D2"/>
    <w:rsid w:val="006E0390"/>
    <w:rsid w:val="006E2BD1"/>
    <w:rsid w:val="0072348C"/>
    <w:rsid w:val="007332C0"/>
    <w:rsid w:val="00734C76"/>
    <w:rsid w:val="00747B05"/>
    <w:rsid w:val="00781A3F"/>
    <w:rsid w:val="007C2DED"/>
    <w:rsid w:val="007C6625"/>
    <w:rsid w:val="008608E4"/>
    <w:rsid w:val="008F4CBA"/>
    <w:rsid w:val="0090123E"/>
    <w:rsid w:val="00916455"/>
    <w:rsid w:val="009757CF"/>
    <w:rsid w:val="00975EDB"/>
    <w:rsid w:val="00985A29"/>
    <w:rsid w:val="00995175"/>
    <w:rsid w:val="009C31D6"/>
    <w:rsid w:val="00A27E1B"/>
    <w:rsid w:val="00A3060B"/>
    <w:rsid w:val="00A47503"/>
    <w:rsid w:val="00A5068C"/>
    <w:rsid w:val="00A72EEA"/>
    <w:rsid w:val="00A76D29"/>
    <w:rsid w:val="00A96710"/>
    <w:rsid w:val="00AE69CD"/>
    <w:rsid w:val="00BB2C65"/>
    <w:rsid w:val="00BC3E37"/>
    <w:rsid w:val="00BC415B"/>
    <w:rsid w:val="00C11B9A"/>
    <w:rsid w:val="00C15D45"/>
    <w:rsid w:val="00C2466B"/>
    <w:rsid w:val="00C26A20"/>
    <w:rsid w:val="00C525E8"/>
    <w:rsid w:val="00C5650D"/>
    <w:rsid w:val="00C63914"/>
    <w:rsid w:val="00C64018"/>
    <w:rsid w:val="00CB7609"/>
    <w:rsid w:val="00CC7448"/>
    <w:rsid w:val="00CD407C"/>
    <w:rsid w:val="00D11164"/>
    <w:rsid w:val="00D244D0"/>
    <w:rsid w:val="00D5447E"/>
    <w:rsid w:val="00D64071"/>
    <w:rsid w:val="00DF51AF"/>
    <w:rsid w:val="00DF54CE"/>
    <w:rsid w:val="00E32C0C"/>
    <w:rsid w:val="00E429AD"/>
    <w:rsid w:val="00E517AD"/>
    <w:rsid w:val="00E87277"/>
    <w:rsid w:val="00E92D1E"/>
    <w:rsid w:val="00EA1208"/>
    <w:rsid w:val="00EA3E4F"/>
    <w:rsid w:val="00EA6592"/>
    <w:rsid w:val="00EB1C2A"/>
    <w:rsid w:val="00EC6D9E"/>
    <w:rsid w:val="00EE0E53"/>
    <w:rsid w:val="00F34595"/>
    <w:rsid w:val="00F7531D"/>
    <w:rsid w:val="00F77C99"/>
    <w:rsid w:val="00FA381E"/>
    <w:rsid w:val="00FD32E2"/>
    <w:rsid w:val="00FF1B94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50E193"/>
  <w15:chartTrackingRefBased/>
  <w15:docId w15:val="{5F0E311B-75B7-441F-BBA6-AADC28FA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369"/>
    <w:pPr>
      <w:spacing w:after="200" w:line="32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7609"/>
    <w:pPr>
      <w:keepNext/>
      <w:keepLines/>
      <w:spacing w:before="600" w:after="120" w:line="240" w:lineRule="auto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7609"/>
    <w:pPr>
      <w:keepNext/>
      <w:keepLines/>
      <w:spacing w:before="480" w:after="80" w:line="24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7609"/>
    <w:pPr>
      <w:keepNext/>
      <w:keepLines/>
      <w:spacing w:before="360" w:after="40" w:line="240" w:lineRule="auto"/>
      <w:outlineLvl w:val="2"/>
    </w:pPr>
    <w:rPr>
      <w:rFonts w:ascii="Arial" w:eastAsiaTheme="majorEastAsia" w:hAnsi="Arial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25E8"/>
    <w:pPr>
      <w:keepNext/>
      <w:keepLines/>
      <w:spacing w:before="240" w:after="0" w:line="240" w:lineRule="auto"/>
      <w:outlineLvl w:val="3"/>
    </w:pPr>
    <w:rPr>
      <w:rFonts w:ascii="Arial" w:eastAsiaTheme="majorEastAsia" w:hAnsi="Arial" w:cstheme="majorBidi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09"/>
    <w:rPr>
      <w:rFonts w:ascii="Arial" w:eastAsiaTheme="majorEastAsia" w:hAnsi="Arial" w:cstheme="majorBidi"/>
      <w:b/>
      <w:sz w:val="30"/>
      <w:szCs w:val="32"/>
    </w:rPr>
  </w:style>
  <w:style w:type="paragraph" w:styleId="Footer">
    <w:name w:val="footer"/>
    <w:basedOn w:val="Normal"/>
    <w:link w:val="FooterChar"/>
    <w:uiPriority w:val="99"/>
    <w:rsid w:val="00D64071"/>
    <w:pPr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4071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D64071"/>
    <w:pPr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64071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7609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609"/>
    <w:rPr>
      <w:rFonts w:ascii="Arial" w:eastAsiaTheme="majorEastAsia" w:hAnsi="Arial" w:cstheme="majorBidi"/>
      <w:b/>
      <w:sz w:val="22"/>
    </w:rPr>
  </w:style>
  <w:style w:type="table" w:styleId="TableGrid">
    <w:name w:val="Table Grid"/>
    <w:basedOn w:val="TableNormal"/>
    <w:uiPriority w:val="39"/>
    <w:rsid w:val="00E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n">
    <w:name w:val="Liten"/>
    <w:basedOn w:val="Footer"/>
    <w:next w:val="Normal"/>
    <w:uiPriority w:val="99"/>
    <w:rsid w:val="00E429AD"/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D64071"/>
    <w:rPr>
      <w:color w:val="808080"/>
    </w:rPr>
  </w:style>
  <w:style w:type="character" w:styleId="Hyperlink">
    <w:name w:val="Hyperlink"/>
    <w:basedOn w:val="DefaultParagraphFont"/>
    <w:uiPriority w:val="99"/>
    <w:rsid w:val="00401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C1"/>
    <w:rPr>
      <w:color w:val="605E5C"/>
      <w:shd w:val="clear" w:color="auto" w:fill="E1DFDD"/>
    </w:rPr>
  </w:style>
  <w:style w:type="paragraph" w:customStyle="1" w:styleId="Avslut">
    <w:name w:val="Avslut"/>
    <w:basedOn w:val="Normal"/>
    <w:next w:val="Namnfrtydligande"/>
    <w:uiPriority w:val="99"/>
    <w:rsid w:val="005B132F"/>
    <w:pPr>
      <w:keepNext/>
      <w:spacing w:before="480" w:after="0"/>
    </w:pPr>
  </w:style>
  <w:style w:type="paragraph" w:customStyle="1" w:styleId="Namnfrtydligande">
    <w:name w:val="Namnförtydligande"/>
    <w:basedOn w:val="Normal"/>
    <w:next w:val="NormalUtanAvstnd"/>
    <w:uiPriority w:val="99"/>
    <w:rsid w:val="005B132F"/>
    <w:pPr>
      <w:keepNext/>
      <w:spacing w:before="720" w:after="0"/>
    </w:pPr>
  </w:style>
  <w:style w:type="paragraph" w:customStyle="1" w:styleId="NormalUtanAvstnd">
    <w:name w:val="NormalUtanAvstånd"/>
    <w:basedOn w:val="Normal"/>
    <w:qFormat/>
    <w:rsid w:val="00EC6D9E"/>
    <w:pPr>
      <w:spacing w:after="0"/>
    </w:pPr>
  </w:style>
  <w:style w:type="paragraph" w:customStyle="1" w:styleId="SidhuvudRubrik">
    <w:name w:val="Sidhuvud Rubrik"/>
    <w:basedOn w:val="Normal"/>
    <w:next w:val="Header"/>
    <w:uiPriority w:val="99"/>
    <w:rsid w:val="00076BC6"/>
    <w:pPr>
      <w:spacing w:after="0" w:line="240" w:lineRule="auto"/>
    </w:pPr>
    <w:rPr>
      <w:rFonts w:ascii="Arial" w:hAnsi="Arial"/>
      <w:b/>
      <w:sz w:val="16"/>
    </w:rPr>
  </w:style>
  <w:style w:type="paragraph" w:customStyle="1" w:styleId="SidfotRubrik">
    <w:name w:val="Sidfot Rubrik"/>
    <w:basedOn w:val="Normal"/>
    <w:next w:val="Footer"/>
    <w:uiPriority w:val="99"/>
    <w:rsid w:val="00E92D1E"/>
    <w:pPr>
      <w:spacing w:after="0" w:line="240" w:lineRule="auto"/>
    </w:pPr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525E8"/>
    <w:rPr>
      <w:rFonts w:ascii="Arial" w:eastAsiaTheme="majorEastAsia" w:hAnsi="Arial" w:cstheme="majorBidi"/>
      <w:b/>
      <w:iCs/>
      <w:sz w:val="18"/>
    </w:rPr>
  </w:style>
  <w:style w:type="paragraph" w:customStyle="1" w:styleId="NormalTt">
    <w:name w:val="NormalTät"/>
    <w:basedOn w:val="Normal"/>
    <w:qFormat/>
    <w:rsid w:val="00BB2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v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465202230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emamentorskap@hv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B33AB3D52E4758A17D12E17982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17F4-E430-48FF-B1C9-1B0BDCA81CD0}"/>
      </w:docPartPr>
      <w:docPartBody>
        <w:p w:rsidR="003204D3" w:rsidRDefault="003204D3">
          <w:pPr>
            <w:pStyle w:val="B4B33AB3D52E4758A17D12E179829A64"/>
          </w:pPr>
          <w:r w:rsidRPr="001D0EE8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70023726A0B429B9B8CC18A5FF7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F6F7-8E48-4295-AC16-D7B8944E6E59}"/>
      </w:docPartPr>
      <w:docPartBody>
        <w:p w:rsidR="003204D3" w:rsidRDefault="003204D3">
          <w:pPr>
            <w:pStyle w:val="D70023726A0B429B9B8CC18A5FF7A462"/>
          </w:pPr>
          <w:r w:rsidRPr="001D0EE8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A03090203A3E4A4CB2A88D25D977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25D6-ADF0-469D-9E4E-E836F1F8B571}"/>
      </w:docPartPr>
      <w:docPartBody>
        <w:p w:rsidR="003204D3" w:rsidRDefault="003204D3">
          <w:pPr>
            <w:pStyle w:val="A03090203A3E4A4CB2A88D25D9771234"/>
          </w:pPr>
          <w:r w:rsidRPr="001D0EE8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D3"/>
    <w:rsid w:val="003204D3"/>
    <w:rsid w:val="00C2466B"/>
    <w:rsid w:val="00D5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B33AB3D52E4758A17D12E179829A64">
    <w:name w:val="B4B33AB3D52E4758A17D12E179829A64"/>
  </w:style>
  <w:style w:type="paragraph" w:customStyle="1" w:styleId="D70023726A0B429B9B8CC18A5FF7A462">
    <w:name w:val="D70023726A0B429B9B8CC18A5FF7A462"/>
  </w:style>
  <w:style w:type="paragraph" w:customStyle="1" w:styleId="A03090203A3E4A4CB2A88D25D9771234">
    <w:name w:val="A03090203A3E4A4CB2A88D25D9771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!--
================================================================================
==
==	Konfigurationsfil för automatisk kopiering av värde i en innehållskontroll
==	till andra innehållskontroller med samma namn.
==
==	När	Vem			Vad
==	======	======================	========================================
==	211130	Mikael Skareflod	Skapad.
==
==	© 2021 Mikael Skareflod Consulting AB. All rights reserved.
==
================================================================================
--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MSC_Datum_HV xml:space="preserve"/>
        <MSC_Dokumenttyp_HV xml:space="preserve">Brev</MSC_Dokumenttyp_HV>
        <MSC_Ärendenummer_HV xml:space="preserve">XX 202x/xxx</MSC_Ärendenummer_HV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/>
      </DATAINFO>
      <DATANODES>
			</DATANODES>
    </DOCX_DATA>
  </TOEXTRACTFROMDOCXFILE>
</DOCX_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43E192E3444187D3A3F4D41F24A2" ma:contentTypeVersion="4" ma:contentTypeDescription="Create a new document." ma:contentTypeScope="" ma:versionID="fdd068d093c901a1a2b89ed444f1b712">
  <xsd:schema xmlns:xsd="http://www.w3.org/2001/XMLSchema" xmlns:xs="http://www.w3.org/2001/XMLSchema" xmlns:p="http://schemas.microsoft.com/office/2006/metadata/properties" xmlns:ns2="02ec2a50-9d7d-40dd-929a-07569389b712" targetNamespace="http://schemas.microsoft.com/office/2006/metadata/properties" ma:root="true" ma:fieldsID="63ba94a0da8aa4458804691b1276abe1" ns2:_="">
    <xsd:import namespace="02ec2a50-9d7d-40dd-929a-07569389b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2a50-9d7d-40dd-929a-0756938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E25B6-0D6E-4077-8175-E2E5BAF8BF47}">
  <ds:schemaRefs>
    <ds:schemaRef ds:uri="http://tempuri.org/"/>
  </ds:schemaRefs>
</ds:datastoreItem>
</file>

<file path=customXml/itemProps2.xml><?xml version="1.0" encoding="utf-8"?>
<ds:datastoreItem xmlns:ds="http://schemas.openxmlformats.org/officeDocument/2006/customXml" ds:itemID="{CAC56CA7-125E-467B-9F99-5E56FEF95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1C100-6214-4AD4-9522-13B7797A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2a50-9d7d-40dd-929a-07569389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9CCA6-F510-49B7-BF7B-34A0AFDAC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Högskolan Väst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Pauline Georgy (HV)</dc:creator>
  <cp:keywords/>
  <dc:description>MSC, 1.1, 2022-12-20</dc:description>
  <cp:lastModifiedBy>Pauline Georgy (HV)</cp:lastModifiedBy>
  <cp:revision>2</cp:revision>
  <dcterms:created xsi:type="dcterms:W3CDTF">2024-09-05T12:53:00Z</dcterms:created>
  <dcterms:modified xsi:type="dcterms:W3CDTF">2024-10-22T11:09:00Z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0x0101007E3943E192E3444187D3A3F4D41F24A2</vt:lpwstr>
  </property>
</Properties>
</file>