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E534" w14:textId="77777777" w:rsidR="00195DD1" w:rsidRDefault="00DF51AF" w:rsidP="00225D26">
      <w:pPr>
        <w:pStyle w:val="Liten"/>
        <w:sectPr w:rsidR="00195DD1" w:rsidSect="00D244D0">
          <w:headerReference w:type="default" r:id="rId11"/>
          <w:pgSz w:w="11906" w:h="16838" w:code="9"/>
          <w:pgMar w:top="2325" w:right="1985" w:bottom="284" w:left="1985" w:header="567" w:footer="284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2774E379" wp14:editId="4A4750B4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1400400" cy="720000"/>
            <wp:effectExtent l="0" t="0" r="0" b="4445"/>
            <wp:wrapNone/>
            <wp:docPr id="1" name="Bildobjekt 1" descr="Högskolan Väst, logotyp. Därefter tre tabeller för sidhuvud, sidfot och handläggare/mottaga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ögskolan Väst, logotyp. Därefter tre tabeller för sidhuvud, sidfot och handläggare/mottagar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44D4A" w14:textId="77777777" w:rsidR="0094387C" w:rsidRDefault="0094387C" w:rsidP="0094387C">
      <w:pPr>
        <w:pStyle w:val="Heading1"/>
      </w:pPr>
      <w:r>
        <w:t>Reflektionspapper för Tema Mentorskap</w:t>
      </w:r>
    </w:p>
    <w:p w14:paraId="49F5E8F9" w14:textId="77777777" w:rsidR="0094387C" w:rsidRDefault="0094387C" w:rsidP="0094387C">
      <w:pPr>
        <w:rPr>
          <w:b/>
          <w:bCs/>
        </w:rPr>
      </w:pPr>
    </w:p>
    <w:p w14:paraId="79F7712B" w14:textId="77777777" w:rsidR="0094387C" w:rsidRPr="00561322" w:rsidRDefault="0094387C" w:rsidP="0094387C">
      <w:pPr>
        <w:rPr>
          <w:rFonts w:ascii="Arial" w:hAnsi="Arial" w:cs="Arial"/>
          <w:b/>
          <w:bCs/>
        </w:rPr>
      </w:pPr>
      <w:r w:rsidRPr="00561322">
        <w:rPr>
          <w:rFonts w:ascii="Arial" w:hAnsi="Arial" w:cs="Arial"/>
          <w:b/>
          <w:bCs/>
        </w:rPr>
        <w:t xml:space="preserve">Instruktioner: </w:t>
      </w:r>
    </w:p>
    <w:p w14:paraId="24BD8139" w14:textId="77777777" w:rsidR="0094387C" w:rsidRPr="00FC3D4C" w:rsidRDefault="0094387C" w:rsidP="0094387C">
      <w:r w:rsidRPr="00FC3D4C">
        <w:t xml:space="preserve">Varje student ska skriva ett reflektionspaper som sammanfattar individuella reflektioner och lärdomar från Tema Mentorskap. Rapporten kommer endast att läsas av ansvarig för </w:t>
      </w:r>
      <w:r>
        <w:t>Tema Mentorskap</w:t>
      </w:r>
      <w:r w:rsidRPr="00FC3D4C">
        <w:t xml:space="preserve"> och kommer inte att bedömas eller kommenteras. Rapporten kan dock </w:t>
      </w:r>
      <w:r>
        <w:t xml:space="preserve">komma att </w:t>
      </w:r>
      <w:r w:rsidRPr="00FC3D4C">
        <w:t>användas i forskningssyfte; meddela vid inlämningen om du motsätter dig detta. Glöm inte att skriva ditt namn på rapporten. Mentorns namn ska inte nämnas.</w:t>
      </w:r>
    </w:p>
    <w:p w14:paraId="3E02F44A" w14:textId="3787E028" w:rsidR="0094387C" w:rsidRPr="00FD3882" w:rsidRDefault="0094387C" w:rsidP="00FD3882">
      <w:pPr>
        <w:spacing w:before="240"/>
      </w:pPr>
      <w:r w:rsidRPr="00FC3D4C">
        <w:rPr>
          <w:rFonts w:ascii="Arial" w:hAnsi="Arial" w:cs="Arial"/>
          <w:b/>
          <w:bCs/>
        </w:rPr>
        <w:t>Omfång och inlämning</w:t>
      </w:r>
      <w:r w:rsidRPr="00561322">
        <w:rPr>
          <w:rFonts w:ascii="Arial" w:hAnsi="Arial" w:cs="Arial"/>
          <w:b/>
          <w:bCs/>
        </w:rPr>
        <w:t>:</w:t>
      </w:r>
      <w:r w:rsidRPr="00FC3D4C">
        <w:br/>
        <w:t xml:space="preserve">Reflektionspappret ska vara </w:t>
      </w:r>
      <w:proofErr w:type="gramStart"/>
      <w:r w:rsidRPr="00FC3D4C">
        <w:t>2-3</w:t>
      </w:r>
      <w:proofErr w:type="gramEnd"/>
      <w:r w:rsidRPr="00FC3D4C">
        <w:t xml:space="preserve"> A4-sidor (ca 1000-1500 ord) och laddas upp på </w:t>
      </w:r>
      <w:r>
        <w:t>Tema Mentorskaps sida på Canvas</w:t>
      </w:r>
      <w:r w:rsidRPr="00FC3D4C">
        <w:t xml:space="preserve"> för aktuell årskull </w:t>
      </w:r>
      <w:r w:rsidRPr="00FC3D4C">
        <w:rPr>
          <w:b/>
          <w:bCs/>
        </w:rPr>
        <w:t>senast den 1 juni</w:t>
      </w:r>
      <w:r w:rsidRPr="00FC3D4C">
        <w:t xml:space="preserve"> innevarande år.</w:t>
      </w:r>
    </w:p>
    <w:p w14:paraId="1C7C03EB" w14:textId="51CCEF3E" w:rsidR="0094387C" w:rsidRPr="00FC3D4C" w:rsidRDefault="0094387C" w:rsidP="00FD3882">
      <w:pPr>
        <w:spacing w:before="240"/>
      </w:pPr>
      <w:r w:rsidRPr="00FC3D4C">
        <w:rPr>
          <w:rFonts w:ascii="Arial" w:hAnsi="Arial" w:cs="Arial"/>
          <w:b/>
          <w:bCs/>
        </w:rPr>
        <w:t>Fokusområden för reflektionspappret</w:t>
      </w:r>
      <w:r w:rsidRPr="00561322">
        <w:rPr>
          <w:rFonts w:ascii="Arial" w:hAnsi="Arial" w:cs="Arial"/>
          <w:b/>
          <w:bCs/>
        </w:rPr>
        <w:t>:</w:t>
      </w:r>
      <w:r w:rsidRPr="00FC3D4C">
        <w:br/>
        <w:t>Rapporten ska belysa följande tre huvudområden:</w:t>
      </w:r>
    </w:p>
    <w:p w14:paraId="5CAEFE19" w14:textId="77777777" w:rsidR="0094387C" w:rsidRPr="00FC3D4C" w:rsidRDefault="0094387C" w:rsidP="0094387C">
      <w:pPr>
        <w:numPr>
          <w:ilvl w:val="0"/>
          <w:numId w:val="1"/>
        </w:numPr>
      </w:pPr>
      <w:r w:rsidRPr="00FC3D4C">
        <w:t>Hur Tema Mentorskap har bidragit till din fördjupade förståelse för framtida yrkesområden.</w:t>
      </w:r>
    </w:p>
    <w:p w14:paraId="4056F9F8" w14:textId="77777777" w:rsidR="0094387C" w:rsidRPr="00FC3D4C" w:rsidRDefault="0094387C" w:rsidP="0094387C">
      <w:pPr>
        <w:numPr>
          <w:ilvl w:val="0"/>
          <w:numId w:val="1"/>
        </w:numPr>
      </w:pPr>
      <w:r w:rsidRPr="00FC3D4C">
        <w:t xml:space="preserve">Din reflektion kring hur Tema Mentorskap har gett en introduktion till, och ökad identifikation med, </w:t>
      </w:r>
      <w:r>
        <w:t>HR-funktionens</w:t>
      </w:r>
      <w:r w:rsidRPr="00FC3D4C">
        <w:t xml:space="preserve"> olika yrkesroller och förhållningssätt.</w:t>
      </w:r>
    </w:p>
    <w:p w14:paraId="43F9660E" w14:textId="0CF96409" w:rsidR="0094387C" w:rsidRPr="00FD3882" w:rsidRDefault="0094387C" w:rsidP="00FD3882">
      <w:pPr>
        <w:numPr>
          <w:ilvl w:val="0"/>
          <w:numId w:val="1"/>
        </w:numPr>
        <w:spacing w:before="240"/>
      </w:pPr>
      <w:r w:rsidRPr="00FC3D4C">
        <w:t>Integration mellan lärande i utbildningen och lärande genom mentorsamtalens praktikorienterade fokus (arbetsintegrerat lärande - AIL).</w:t>
      </w:r>
    </w:p>
    <w:p w14:paraId="6BFD22B3" w14:textId="7EF62514" w:rsidR="0094387C" w:rsidRPr="00FC3D4C" w:rsidRDefault="0094387C" w:rsidP="00FD3882">
      <w:pPr>
        <w:spacing w:before="240"/>
        <w:rPr>
          <w:rFonts w:ascii="Arial" w:hAnsi="Arial" w:cs="Arial"/>
        </w:rPr>
      </w:pPr>
      <w:r w:rsidRPr="00FC3D4C">
        <w:rPr>
          <w:rFonts w:ascii="Arial" w:hAnsi="Arial" w:cs="Arial"/>
          <w:b/>
          <w:bCs/>
        </w:rPr>
        <w:t>För att erhålla intyg om deltagande i Tema Mentorskap krävs följande:</w:t>
      </w:r>
    </w:p>
    <w:p w14:paraId="69290F68" w14:textId="77777777" w:rsidR="0094387C" w:rsidRPr="00FC3D4C" w:rsidRDefault="0094387C" w:rsidP="0094387C">
      <w:pPr>
        <w:numPr>
          <w:ilvl w:val="0"/>
          <w:numId w:val="2"/>
        </w:numPr>
      </w:pPr>
      <w:r w:rsidRPr="00FC3D4C">
        <w:t>Ett individuellt reflektionspaper som täcker ovanstående innehåll.</w:t>
      </w:r>
    </w:p>
    <w:p w14:paraId="6740F5A6" w14:textId="77777777" w:rsidR="0094387C" w:rsidRPr="00FC3D4C" w:rsidRDefault="0094387C" w:rsidP="0094387C">
      <w:pPr>
        <w:numPr>
          <w:ilvl w:val="0"/>
          <w:numId w:val="2"/>
        </w:numPr>
      </w:pPr>
      <w:r w:rsidRPr="00FC3D4C">
        <w:t xml:space="preserve">Ett intyg från din mentor som bekräftar att du deltagit i </w:t>
      </w:r>
      <w:proofErr w:type="gramStart"/>
      <w:r w:rsidRPr="00FC3D4C">
        <w:t>4-6</w:t>
      </w:r>
      <w:proofErr w:type="gramEnd"/>
      <w:r w:rsidRPr="00FC3D4C">
        <w:t xml:space="preserve"> mentorsträffar under innevarande år.</w:t>
      </w:r>
    </w:p>
    <w:p w14:paraId="6893EEF1" w14:textId="2135CDB8" w:rsidR="0094387C" w:rsidRDefault="0094387C" w:rsidP="0094387C">
      <w:r w:rsidRPr="00FC3D4C">
        <w:t xml:space="preserve">All nödvändig information och intyg finns tillgängliga på </w:t>
      </w:r>
      <w:r>
        <w:t xml:space="preserve">HR-programmets </w:t>
      </w:r>
      <w:r w:rsidRPr="00FC3D4C">
        <w:t xml:space="preserve">och </w:t>
      </w:r>
      <w:r>
        <w:t xml:space="preserve">Tema Mentorskaps </w:t>
      </w:r>
      <w:r w:rsidRPr="00FC3D4C">
        <w:t xml:space="preserve">Canvassidor. Studenter som deltagit i Tema Mentorskap kommer att få ett separat intyg </w:t>
      </w:r>
      <w:r w:rsidR="00F312C7">
        <w:t>i samband med examen</w:t>
      </w:r>
      <w:r w:rsidRPr="00FC3D4C">
        <w:t>.</w:t>
      </w:r>
      <w:r>
        <w:t xml:space="preserve"> Intyget</w:t>
      </w:r>
      <w:r w:rsidRPr="00FC3D4C">
        <w:t xml:space="preserve"> överlämnas av programansvariga. </w:t>
      </w:r>
    </w:p>
    <w:p w14:paraId="26946F0C" w14:textId="2DB438E0" w:rsidR="0098227C" w:rsidRPr="00FD3882" w:rsidRDefault="0098227C" w:rsidP="00FD3882">
      <w:pPr>
        <w:pStyle w:val="Header"/>
        <w:rPr>
          <w:rFonts w:ascii="Garamond" w:hAnsi="Garamond"/>
          <w:sz w:val="24"/>
        </w:rPr>
      </w:pPr>
    </w:p>
    <w:sectPr w:rsidR="0098227C" w:rsidRPr="00FD3882" w:rsidSect="00A96710">
      <w:headerReference w:type="default" r:id="rId13"/>
      <w:footerReference w:type="default" r:id="rId14"/>
      <w:type w:val="continuous"/>
      <w:pgSz w:w="11906" w:h="16838" w:code="9"/>
      <w:pgMar w:top="2778" w:right="1985" w:bottom="1644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3421" w14:textId="77777777" w:rsidR="0094387C" w:rsidRDefault="0094387C" w:rsidP="00E429AD">
      <w:pPr>
        <w:spacing w:after="0" w:line="240" w:lineRule="auto"/>
      </w:pPr>
      <w:r>
        <w:separator/>
      </w:r>
    </w:p>
  </w:endnote>
  <w:endnote w:type="continuationSeparator" w:id="0">
    <w:p w14:paraId="1748F5D9" w14:textId="77777777" w:rsidR="0094387C" w:rsidRDefault="0094387C" w:rsidP="00E4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2D26" w14:textId="77777777" w:rsidR="00A5068C" w:rsidRDefault="00A5068C" w:rsidP="00E429AD">
    <w:pPr>
      <w:pStyle w:val="Lit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4D53" w14:textId="77777777" w:rsidR="0094387C" w:rsidRDefault="0094387C" w:rsidP="00E429AD">
      <w:pPr>
        <w:spacing w:after="0" w:line="240" w:lineRule="auto"/>
      </w:pPr>
      <w:r>
        <w:separator/>
      </w:r>
    </w:p>
  </w:footnote>
  <w:footnote w:type="continuationSeparator" w:id="0">
    <w:p w14:paraId="3EB6216F" w14:textId="77777777" w:rsidR="0094387C" w:rsidRDefault="0094387C" w:rsidP="00E4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D7AF" w14:textId="77777777" w:rsidR="00DF51AF" w:rsidRDefault="00DF51AF" w:rsidP="00D244D0">
    <w:pPr>
      <w:pStyle w:val="SidhuvudRubrik"/>
      <w:ind w:right="-850"/>
      <w:jc w:val="right"/>
    </w:pPr>
    <w:r>
      <w:t>Sida</w:t>
    </w:r>
  </w:p>
  <w:p w14:paraId="73C81216" w14:textId="77777777" w:rsidR="00DF51AF" w:rsidRDefault="00DF51AF" w:rsidP="00D244D0">
    <w:pPr>
      <w:pStyle w:val="Header"/>
      <w:ind w:right="-850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386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5386"/>
    </w:tblGrid>
    <w:tr w:rsidR="0094387C" w14:paraId="6B5F3F0A" w14:textId="77777777" w:rsidTr="0094387C">
      <w:trPr>
        <w:cantSplit/>
      </w:trPr>
      <w:tc>
        <w:tcPr>
          <w:tcW w:w="5386" w:type="dxa"/>
        </w:tcPr>
        <w:p w14:paraId="6762E56D" w14:textId="77777777" w:rsidR="0094387C" w:rsidRDefault="0094387C" w:rsidP="00225D26">
          <w:pPr>
            <w:pStyle w:val="Header"/>
          </w:pPr>
          <w:r>
            <w:rPr>
              <w:noProof/>
            </w:rPr>
            <w:drawing>
              <wp:inline distT="0" distB="0" distL="0" distR="0" wp14:anchorId="42A20FB3" wp14:editId="5E410DCF">
                <wp:extent cx="1400400" cy="720000"/>
                <wp:effectExtent l="0" t="0" r="0" b="4445"/>
                <wp:docPr id="7" name="Bildobjekt 7" descr="Högskolan Väst,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Högskolan Väst, logotyp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024324" w14:textId="77777777" w:rsidR="00225D26" w:rsidRPr="00225D26" w:rsidRDefault="00225D26" w:rsidP="00225D26">
    <w:pPr>
      <w:pStyle w:val="Lit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FFA"/>
    <w:multiLevelType w:val="multilevel"/>
    <w:tmpl w:val="03C0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1C9D"/>
    <w:multiLevelType w:val="multilevel"/>
    <w:tmpl w:val="EF1E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56331">
    <w:abstractNumId w:val="0"/>
  </w:num>
  <w:num w:numId="2" w16cid:durableId="70733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C"/>
    <w:rsid w:val="00002049"/>
    <w:rsid w:val="00032330"/>
    <w:rsid w:val="0004381A"/>
    <w:rsid w:val="0005023E"/>
    <w:rsid w:val="00076BC6"/>
    <w:rsid w:val="000F2FD9"/>
    <w:rsid w:val="00106A14"/>
    <w:rsid w:val="00195DD1"/>
    <w:rsid w:val="001B27B3"/>
    <w:rsid w:val="001B5369"/>
    <w:rsid w:val="001C2FB1"/>
    <w:rsid w:val="00210AE7"/>
    <w:rsid w:val="00225D26"/>
    <w:rsid w:val="002C02D5"/>
    <w:rsid w:val="002E346D"/>
    <w:rsid w:val="00344BE9"/>
    <w:rsid w:val="00376B38"/>
    <w:rsid w:val="003C5DA5"/>
    <w:rsid w:val="003E461E"/>
    <w:rsid w:val="004012C1"/>
    <w:rsid w:val="0043685F"/>
    <w:rsid w:val="00467104"/>
    <w:rsid w:val="004808D7"/>
    <w:rsid w:val="004866C7"/>
    <w:rsid w:val="00511F73"/>
    <w:rsid w:val="00543458"/>
    <w:rsid w:val="005B132F"/>
    <w:rsid w:val="005B4DFB"/>
    <w:rsid w:val="005C33AD"/>
    <w:rsid w:val="005C6250"/>
    <w:rsid w:val="00602CCA"/>
    <w:rsid w:val="00607CF0"/>
    <w:rsid w:val="006574B6"/>
    <w:rsid w:val="006A7FE5"/>
    <w:rsid w:val="006D55D2"/>
    <w:rsid w:val="006E0390"/>
    <w:rsid w:val="006E2BD1"/>
    <w:rsid w:val="0072348C"/>
    <w:rsid w:val="007332C0"/>
    <w:rsid w:val="00734C76"/>
    <w:rsid w:val="00781A3F"/>
    <w:rsid w:val="007C2DED"/>
    <w:rsid w:val="007C6625"/>
    <w:rsid w:val="00834EB4"/>
    <w:rsid w:val="008608E4"/>
    <w:rsid w:val="008F4CBA"/>
    <w:rsid w:val="0090123E"/>
    <w:rsid w:val="00916455"/>
    <w:rsid w:val="0094387C"/>
    <w:rsid w:val="009757CF"/>
    <w:rsid w:val="00975EDB"/>
    <w:rsid w:val="0098227C"/>
    <w:rsid w:val="00985A29"/>
    <w:rsid w:val="00995175"/>
    <w:rsid w:val="009C31D6"/>
    <w:rsid w:val="00A27E1B"/>
    <w:rsid w:val="00A3060B"/>
    <w:rsid w:val="00A47503"/>
    <w:rsid w:val="00A5068C"/>
    <w:rsid w:val="00A72EEA"/>
    <w:rsid w:val="00A76D29"/>
    <w:rsid w:val="00A811AC"/>
    <w:rsid w:val="00A96710"/>
    <w:rsid w:val="00AD79F9"/>
    <w:rsid w:val="00AE69CD"/>
    <w:rsid w:val="00BB2C65"/>
    <w:rsid w:val="00BC3E37"/>
    <w:rsid w:val="00BC415B"/>
    <w:rsid w:val="00BF4CB8"/>
    <w:rsid w:val="00C0138B"/>
    <w:rsid w:val="00C11B9A"/>
    <w:rsid w:val="00C2466B"/>
    <w:rsid w:val="00C26A20"/>
    <w:rsid w:val="00C525E8"/>
    <w:rsid w:val="00C5650D"/>
    <w:rsid w:val="00C63914"/>
    <w:rsid w:val="00C64018"/>
    <w:rsid w:val="00C973CE"/>
    <w:rsid w:val="00CB5975"/>
    <w:rsid w:val="00CB7609"/>
    <w:rsid w:val="00CC7448"/>
    <w:rsid w:val="00D11164"/>
    <w:rsid w:val="00D244D0"/>
    <w:rsid w:val="00D5447E"/>
    <w:rsid w:val="00D64071"/>
    <w:rsid w:val="00DF51AF"/>
    <w:rsid w:val="00DF54CE"/>
    <w:rsid w:val="00E32C0C"/>
    <w:rsid w:val="00E41FE0"/>
    <w:rsid w:val="00E429AD"/>
    <w:rsid w:val="00E517AD"/>
    <w:rsid w:val="00E64524"/>
    <w:rsid w:val="00E87277"/>
    <w:rsid w:val="00E92D1E"/>
    <w:rsid w:val="00EA1208"/>
    <w:rsid w:val="00EA3E4F"/>
    <w:rsid w:val="00EA6592"/>
    <w:rsid w:val="00EB1C2A"/>
    <w:rsid w:val="00EB612C"/>
    <w:rsid w:val="00EC6D9E"/>
    <w:rsid w:val="00EE0E53"/>
    <w:rsid w:val="00F312C7"/>
    <w:rsid w:val="00F34595"/>
    <w:rsid w:val="00F77C99"/>
    <w:rsid w:val="00FD3882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ACA13"/>
  <w15:chartTrackingRefBased/>
  <w15:docId w15:val="{63EE88BB-B53F-4E34-809C-0D784409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69"/>
    <w:pPr>
      <w:spacing w:after="200"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7609"/>
    <w:pPr>
      <w:keepNext/>
      <w:keepLines/>
      <w:spacing w:before="600" w:after="120" w:line="240" w:lineRule="auto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7609"/>
    <w:pPr>
      <w:keepNext/>
      <w:keepLines/>
      <w:spacing w:before="480" w:after="80" w:line="24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7609"/>
    <w:pPr>
      <w:keepNext/>
      <w:keepLines/>
      <w:spacing w:before="360" w:after="40" w:line="240" w:lineRule="auto"/>
      <w:outlineLvl w:val="2"/>
    </w:pPr>
    <w:rPr>
      <w:rFonts w:ascii="Arial" w:eastAsiaTheme="majorEastAsia" w:hAnsi="Arial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25E8"/>
    <w:pPr>
      <w:keepNext/>
      <w:keepLines/>
      <w:spacing w:before="240" w:after="0" w:line="240" w:lineRule="auto"/>
      <w:outlineLvl w:val="3"/>
    </w:pPr>
    <w:rPr>
      <w:rFonts w:ascii="Arial" w:eastAsiaTheme="majorEastAsia" w:hAnsi="Arial" w:cstheme="majorBidi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609"/>
    <w:rPr>
      <w:rFonts w:ascii="Arial" w:eastAsiaTheme="majorEastAsia" w:hAnsi="Arial" w:cstheme="majorBidi"/>
      <w:b/>
      <w:sz w:val="30"/>
      <w:szCs w:val="32"/>
    </w:rPr>
  </w:style>
  <w:style w:type="paragraph" w:styleId="Footer">
    <w:name w:val="footer"/>
    <w:basedOn w:val="Normal"/>
    <w:link w:val="FooterChar"/>
    <w:uiPriority w:val="99"/>
    <w:rsid w:val="00D64071"/>
    <w:pPr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4071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D64071"/>
    <w:pPr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64071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7609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609"/>
    <w:rPr>
      <w:rFonts w:ascii="Arial" w:eastAsiaTheme="majorEastAsia" w:hAnsi="Arial" w:cstheme="majorBidi"/>
      <w:b/>
      <w:sz w:val="22"/>
    </w:rPr>
  </w:style>
  <w:style w:type="table" w:styleId="TableGrid">
    <w:name w:val="Table Grid"/>
    <w:basedOn w:val="TableNormal"/>
    <w:uiPriority w:val="39"/>
    <w:rsid w:val="00E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n">
    <w:name w:val="Liten"/>
    <w:basedOn w:val="Footer"/>
    <w:next w:val="Normal"/>
    <w:uiPriority w:val="99"/>
    <w:rsid w:val="00E429AD"/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D64071"/>
    <w:rPr>
      <w:color w:val="808080"/>
    </w:rPr>
  </w:style>
  <w:style w:type="character" w:styleId="Hyperlink">
    <w:name w:val="Hyperlink"/>
    <w:basedOn w:val="DefaultParagraphFont"/>
    <w:uiPriority w:val="99"/>
    <w:rsid w:val="0040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C1"/>
    <w:rPr>
      <w:color w:val="605E5C"/>
      <w:shd w:val="clear" w:color="auto" w:fill="E1DFDD"/>
    </w:rPr>
  </w:style>
  <w:style w:type="paragraph" w:customStyle="1" w:styleId="Avslut">
    <w:name w:val="Avslut"/>
    <w:basedOn w:val="Normal"/>
    <w:next w:val="Namnfrtydligande"/>
    <w:uiPriority w:val="99"/>
    <w:rsid w:val="005B132F"/>
    <w:pPr>
      <w:keepNext/>
      <w:spacing w:before="480" w:after="0"/>
    </w:pPr>
  </w:style>
  <w:style w:type="paragraph" w:customStyle="1" w:styleId="Namnfrtydligande">
    <w:name w:val="Namnförtydligande"/>
    <w:basedOn w:val="Normal"/>
    <w:next w:val="NormalUtanAvstnd"/>
    <w:uiPriority w:val="99"/>
    <w:rsid w:val="005B132F"/>
    <w:pPr>
      <w:keepNext/>
      <w:spacing w:before="720" w:after="0"/>
    </w:pPr>
  </w:style>
  <w:style w:type="paragraph" w:customStyle="1" w:styleId="NormalUtanAvstnd">
    <w:name w:val="NormalUtanAvstånd"/>
    <w:basedOn w:val="Normal"/>
    <w:qFormat/>
    <w:rsid w:val="00EC6D9E"/>
    <w:pPr>
      <w:spacing w:after="0"/>
    </w:pPr>
  </w:style>
  <w:style w:type="paragraph" w:customStyle="1" w:styleId="SidhuvudRubrik">
    <w:name w:val="Sidhuvud Rubrik"/>
    <w:basedOn w:val="Normal"/>
    <w:next w:val="Header"/>
    <w:uiPriority w:val="99"/>
    <w:rsid w:val="00076BC6"/>
    <w:pPr>
      <w:spacing w:after="0" w:line="240" w:lineRule="auto"/>
    </w:pPr>
    <w:rPr>
      <w:rFonts w:ascii="Arial" w:hAnsi="Arial"/>
      <w:b/>
      <w:sz w:val="16"/>
    </w:rPr>
  </w:style>
  <w:style w:type="paragraph" w:customStyle="1" w:styleId="SidfotRubrik">
    <w:name w:val="Sidfot Rubrik"/>
    <w:basedOn w:val="Normal"/>
    <w:next w:val="Footer"/>
    <w:uiPriority w:val="99"/>
    <w:rsid w:val="00E92D1E"/>
    <w:pPr>
      <w:spacing w:after="0" w:line="240" w:lineRule="auto"/>
    </w:pPr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525E8"/>
    <w:rPr>
      <w:rFonts w:ascii="Arial" w:eastAsiaTheme="majorEastAsia" w:hAnsi="Arial" w:cstheme="majorBidi"/>
      <w:b/>
      <w:iCs/>
      <w:sz w:val="18"/>
    </w:rPr>
  </w:style>
  <w:style w:type="paragraph" w:customStyle="1" w:styleId="NormalTt">
    <w:name w:val="NormalTät"/>
    <w:basedOn w:val="Normal"/>
    <w:qFormat/>
    <w:rsid w:val="00BB2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!--
================================================================================
==
==	Konfigurationsfil för automatisk kopiering av värde i en innehållskontroll
==	till andra innehållskontroller med samma namn.
==
==	När	Vem			Vad
==	======	======================	========================================
==	211130	Mikael Skareflod	Skapad.
==
==	© 2021 Mikael Skareflod Consulting AB. All rights reserved.
==
================================================================================
--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MSC_Datum_HV xml:space="preserve"/>
        <MSC_Dokumenttyp_HV xml:space="preserve">Brev</MSC_Dokumenttyp_HV>
        <MSC_Ärendenummer_HV xml:space="preserve">XX 202x/xxx</MSC_Ärendenummer_HV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/>
      </DATAINFO>
      <DATANODES>
			</DATANODES>
    </DOCX_DATA>
  </TOEXTRACTFROMDOCXFILE>
</DOCX_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43E192E3444187D3A3F4D41F24A2" ma:contentTypeVersion="4" ma:contentTypeDescription="Create a new document." ma:contentTypeScope="" ma:versionID="fdd068d093c901a1a2b89ed444f1b712">
  <xsd:schema xmlns:xsd="http://www.w3.org/2001/XMLSchema" xmlns:xs="http://www.w3.org/2001/XMLSchema" xmlns:p="http://schemas.microsoft.com/office/2006/metadata/properties" xmlns:ns2="02ec2a50-9d7d-40dd-929a-07569389b712" targetNamespace="http://schemas.microsoft.com/office/2006/metadata/properties" ma:root="true" ma:fieldsID="63ba94a0da8aa4458804691b1276abe1" ns2:_="">
    <xsd:import namespace="02ec2a50-9d7d-40dd-929a-07569389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2a50-9d7d-40dd-929a-0756938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E25B6-0D6E-4077-8175-E2E5BAF8BF47}">
  <ds:schemaRefs>
    <ds:schemaRef ds:uri="http://tempuri.org/"/>
  </ds:schemaRefs>
</ds:datastoreItem>
</file>

<file path=customXml/itemProps2.xml><?xml version="1.0" encoding="utf-8"?>
<ds:datastoreItem xmlns:ds="http://schemas.openxmlformats.org/officeDocument/2006/customXml" ds:itemID="{EBFA0A84-0B68-4629-9BD2-4FD3A5538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73625-7095-45A4-82B8-6B2994349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E271C-DADE-4C93-B18E-C70E461CE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2a50-9d7d-40dd-929a-07569389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Tjänsteanteckning</vt:lpstr>
    </vt:vector>
  </TitlesOfParts>
  <Company>Högskolan Väst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Tjänsteanteckning</dc:title>
  <dc:subject/>
  <dc:creator>Pauline Georgy (HV)</dc:creator>
  <cp:keywords/>
  <dc:description>MSC, 1.0, 2022-12-20</dc:description>
  <cp:lastModifiedBy>Pauline Georgy (HV)</cp:lastModifiedBy>
  <cp:revision>4</cp:revision>
  <dcterms:created xsi:type="dcterms:W3CDTF">2024-09-05T12:51:00Z</dcterms:created>
  <dcterms:modified xsi:type="dcterms:W3CDTF">2024-10-22T11:11:00Z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0x0101007E3943E192E3444187D3A3F4D41F24A2</vt:lpwstr>
  </property>
</Properties>
</file>